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E1337" w14:textId="52F97121" w:rsidR="0001357F" w:rsidRPr="00C80340" w:rsidRDefault="0001357F" w:rsidP="00B42DD2">
      <w:pPr>
        <w:spacing w:after="240" w:line="240" w:lineRule="auto"/>
        <w:ind w:right="142"/>
        <w:jc w:val="right"/>
        <w:rPr>
          <w:rFonts w:ascii="Times New Roman" w:hAnsi="Times New Roman"/>
          <w:b/>
          <w:bCs/>
          <w:sz w:val="24"/>
          <w:szCs w:val="24"/>
        </w:rPr>
      </w:pPr>
      <w:r w:rsidRPr="0001357F">
        <w:rPr>
          <w:rFonts w:ascii="Times New Roman" w:hAnsi="Times New Roman"/>
          <w:b/>
          <w:bCs/>
          <w:sz w:val="24"/>
          <w:szCs w:val="24"/>
        </w:rPr>
        <w:t>Образец №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C07E0E">
        <w:rPr>
          <w:rFonts w:ascii="Times New Roman" w:hAnsi="Times New Roman"/>
          <w:b/>
          <w:bCs/>
          <w:sz w:val="24"/>
          <w:szCs w:val="24"/>
        </w:rPr>
        <w:t>А</w:t>
      </w:r>
      <w:bookmarkStart w:id="0" w:name="_GoBack"/>
      <w:bookmarkEnd w:id="0"/>
    </w:p>
    <w:p w14:paraId="52940437" w14:textId="77777777" w:rsidR="00BF14A0" w:rsidRPr="001430AD" w:rsidRDefault="00BF14A0" w:rsidP="008A455E">
      <w:pPr>
        <w:spacing w:after="0" w:line="240" w:lineRule="auto"/>
        <w:jc w:val="center"/>
        <w:rPr>
          <w:rFonts w:ascii="Times Roman" w:hAnsi="Times Roman"/>
          <w:b/>
          <w:bCs/>
          <w:sz w:val="28"/>
          <w:szCs w:val="28"/>
          <w:lang w:val="en-US"/>
        </w:rPr>
      </w:pPr>
      <w:r w:rsidRPr="001430AD">
        <w:rPr>
          <w:rFonts w:ascii="Times New Roman" w:hAnsi="Times New Roman"/>
          <w:b/>
          <w:bCs/>
          <w:sz w:val="28"/>
          <w:szCs w:val="28"/>
        </w:rPr>
        <w:t>ДЕКЛАРАЦИЯ</w:t>
      </w:r>
    </w:p>
    <w:p w14:paraId="137286A7" w14:textId="77777777" w:rsidR="00BF14A0" w:rsidRPr="001430AD" w:rsidRDefault="00BF14A0" w:rsidP="0001357F">
      <w:pPr>
        <w:spacing w:after="240" w:line="240" w:lineRule="auto"/>
        <w:jc w:val="center"/>
        <w:rPr>
          <w:rFonts w:ascii="Times Roman" w:hAnsi="Times Roman"/>
          <w:b/>
          <w:bCs/>
          <w:sz w:val="24"/>
          <w:szCs w:val="24"/>
        </w:rPr>
      </w:pPr>
      <w:r w:rsidRPr="001430AD">
        <w:rPr>
          <w:rFonts w:ascii="Times New Roman" w:hAnsi="Times New Roman"/>
          <w:b/>
          <w:bCs/>
          <w:sz w:val="24"/>
          <w:szCs w:val="24"/>
        </w:rPr>
        <w:t>за</w:t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минимални</w:t>
      </w:r>
      <w:r w:rsidRPr="001430AD">
        <w:rPr>
          <w:rStyle w:val="ac"/>
          <w:rFonts w:ascii="Times Roman" w:hAnsi="Times Roman"/>
          <w:b/>
          <w:bCs/>
          <w:sz w:val="24"/>
          <w:szCs w:val="24"/>
        </w:rPr>
        <w:footnoteReference w:id="1"/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и</w:t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държавни</w:t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помощи</w:t>
      </w:r>
    </w:p>
    <w:p w14:paraId="2BA471E3" w14:textId="77777777" w:rsidR="00BF14A0" w:rsidRPr="001430AD" w:rsidRDefault="00BF14A0" w:rsidP="00943602">
      <w:pPr>
        <w:spacing w:after="0" w:line="240" w:lineRule="auto"/>
        <w:rPr>
          <w:rFonts w:ascii="Times Roman" w:hAnsi="Times Roman"/>
        </w:rPr>
      </w:pPr>
    </w:p>
    <w:tbl>
      <w:tblPr>
        <w:tblW w:w="10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424"/>
        <w:gridCol w:w="1167"/>
        <w:gridCol w:w="1278"/>
        <w:gridCol w:w="310"/>
        <w:gridCol w:w="172"/>
        <w:gridCol w:w="482"/>
        <w:gridCol w:w="482"/>
        <w:gridCol w:w="255"/>
        <w:gridCol w:w="51"/>
        <w:gridCol w:w="176"/>
        <w:gridCol w:w="93"/>
        <w:gridCol w:w="153"/>
        <w:gridCol w:w="83"/>
        <w:gridCol w:w="153"/>
        <w:gridCol w:w="92"/>
        <w:gridCol w:w="28"/>
        <w:gridCol w:w="300"/>
        <w:gridCol w:w="12"/>
        <w:gridCol w:w="26"/>
        <w:gridCol w:w="24"/>
        <w:gridCol w:w="291"/>
        <w:gridCol w:w="23"/>
        <w:gridCol w:w="168"/>
        <w:gridCol w:w="149"/>
        <w:gridCol w:w="21"/>
        <w:gridCol w:w="36"/>
        <w:gridCol w:w="154"/>
        <w:gridCol w:w="87"/>
        <w:gridCol w:w="57"/>
        <w:gridCol w:w="326"/>
        <w:gridCol w:w="17"/>
        <w:gridCol w:w="117"/>
        <w:gridCol w:w="207"/>
        <w:gridCol w:w="14"/>
        <w:gridCol w:w="120"/>
        <w:gridCol w:w="141"/>
        <w:gridCol w:w="65"/>
        <w:gridCol w:w="12"/>
        <w:gridCol w:w="329"/>
        <w:gridCol w:w="9"/>
        <w:gridCol w:w="67"/>
        <w:gridCol w:w="80"/>
        <w:gridCol w:w="6"/>
        <w:gridCol w:w="142"/>
        <w:gridCol w:w="37"/>
        <w:gridCol w:w="7"/>
        <w:gridCol w:w="210"/>
        <w:gridCol w:w="128"/>
        <w:gridCol w:w="340"/>
        <w:gridCol w:w="14"/>
        <w:gridCol w:w="22"/>
        <w:gridCol w:w="143"/>
        <w:gridCol w:w="165"/>
        <w:gridCol w:w="152"/>
        <w:gridCol w:w="188"/>
        <w:gridCol w:w="345"/>
      </w:tblGrid>
      <w:tr w:rsidR="00BF14A0" w:rsidRPr="001112DF" w14:paraId="731F8518" w14:textId="77777777" w:rsidTr="009E2D53">
        <w:trPr>
          <w:trHeight w:val="336"/>
        </w:trPr>
        <w:tc>
          <w:tcPr>
            <w:tcW w:w="690" w:type="dxa"/>
            <w:vMerge w:val="restart"/>
            <w:noWrap/>
          </w:tcPr>
          <w:p w14:paraId="5EB1D44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9" w:type="dxa"/>
            <w:gridSpan w:val="3"/>
            <w:noWrap/>
          </w:tcPr>
          <w:p w14:paraId="672A68B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Подписаният</w:t>
            </w:r>
          </w:p>
        </w:tc>
        <w:tc>
          <w:tcPr>
            <w:tcW w:w="7281" w:type="dxa"/>
            <w:gridSpan w:val="53"/>
            <w:noWrap/>
            <w:vAlign w:val="bottom"/>
          </w:tcPr>
          <w:p w14:paraId="60FFE6AE" w14:textId="77777777" w:rsidR="00BF14A0" w:rsidRDefault="00BF14A0" w:rsidP="00503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626F46" w14:textId="77777777" w:rsidR="001112DF" w:rsidRPr="001112DF" w:rsidRDefault="001112DF" w:rsidP="00503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4195E0" w14:textId="77777777" w:rsidR="00BF14A0" w:rsidRPr="001112DF" w:rsidRDefault="00BF14A0" w:rsidP="00503E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/трите имена на декларатора/</w:t>
            </w:r>
          </w:p>
        </w:tc>
      </w:tr>
      <w:tr w:rsidR="00BF14A0" w:rsidRPr="001112DF" w14:paraId="0644A404" w14:textId="77777777" w:rsidTr="009E2D53">
        <w:trPr>
          <w:trHeight w:val="414"/>
        </w:trPr>
        <w:tc>
          <w:tcPr>
            <w:tcW w:w="690" w:type="dxa"/>
            <w:vMerge/>
          </w:tcPr>
          <w:p w14:paraId="1B41D7F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14:paraId="4805F38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в качеството си на </w:t>
            </w:r>
          </w:p>
        </w:tc>
        <w:tc>
          <w:tcPr>
            <w:tcW w:w="7281" w:type="dxa"/>
            <w:gridSpan w:val="53"/>
            <w:noWrap/>
            <w:vAlign w:val="bottom"/>
          </w:tcPr>
          <w:p w14:paraId="275C0D49" w14:textId="77777777" w:rsidR="00BF14A0" w:rsidRDefault="00BF14A0" w:rsidP="00C8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3924B" w14:textId="77777777" w:rsidR="001112DF" w:rsidRPr="001112DF" w:rsidRDefault="001112DF" w:rsidP="00C8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766670" w14:textId="77777777" w:rsidR="00BF14A0" w:rsidRPr="001112DF" w:rsidRDefault="00BF14A0" w:rsidP="00C827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/управител/председател/представител/друго/</w:t>
            </w:r>
          </w:p>
        </w:tc>
      </w:tr>
      <w:tr w:rsidR="00BF14A0" w:rsidRPr="001112DF" w14:paraId="0AE23F4B" w14:textId="77777777" w:rsidTr="009E2D53">
        <w:trPr>
          <w:trHeight w:val="364"/>
        </w:trPr>
        <w:tc>
          <w:tcPr>
            <w:tcW w:w="690" w:type="dxa"/>
            <w:vMerge/>
          </w:tcPr>
          <w:p w14:paraId="1254F25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14:paraId="5FE0BE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Наименование на получателя/кандидата:</w:t>
            </w:r>
          </w:p>
        </w:tc>
        <w:tc>
          <w:tcPr>
            <w:tcW w:w="7281" w:type="dxa"/>
            <w:gridSpan w:val="53"/>
          </w:tcPr>
          <w:p w14:paraId="4BEAD46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291" w:rsidRPr="001112DF" w14:paraId="12F59837" w14:textId="77777777" w:rsidTr="004D0BF8">
        <w:trPr>
          <w:trHeight w:val="330"/>
        </w:trPr>
        <w:tc>
          <w:tcPr>
            <w:tcW w:w="690" w:type="dxa"/>
          </w:tcPr>
          <w:p w14:paraId="24A2E09D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9" w:type="dxa"/>
            <w:gridSpan w:val="3"/>
            <w:noWrap/>
            <w:vAlign w:val="center"/>
          </w:tcPr>
          <w:p w14:paraId="178F9BA3" w14:textId="77777777" w:rsidR="00927291" w:rsidRPr="001112DF" w:rsidRDefault="00927291" w:rsidP="009C7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ЕИК/БУЛСТАТ</w:t>
            </w: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ЕГН</w:t>
            </w:r>
            <w:r w:rsidR="001430AD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Чуждестранен идентификационен номер:</w:t>
            </w:r>
          </w:p>
        </w:tc>
        <w:tc>
          <w:tcPr>
            <w:tcW w:w="482" w:type="dxa"/>
            <w:gridSpan w:val="2"/>
          </w:tcPr>
          <w:p w14:paraId="7B528352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14:paraId="2784C917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14:paraId="2C234B34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6108C72E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14:paraId="28CE1FE1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14:paraId="06A9D15C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3BD16900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gridSpan w:val="5"/>
          </w:tcPr>
          <w:p w14:paraId="6BB5EFC7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4"/>
          </w:tcPr>
          <w:p w14:paraId="3DBC89C6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14:paraId="04FE3ABD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14:paraId="282014EA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14:paraId="71CF2DF2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34228E0F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14:paraId="2CB093B7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gridSpan w:val="2"/>
          </w:tcPr>
          <w:p w14:paraId="0D1FAB26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3320ED81" w14:textId="77777777" w:rsidTr="009E2D53">
        <w:trPr>
          <w:trHeight w:val="405"/>
        </w:trPr>
        <w:tc>
          <w:tcPr>
            <w:tcW w:w="690" w:type="dxa"/>
          </w:tcPr>
          <w:p w14:paraId="72DD2D6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2869" w:type="dxa"/>
            <w:gridSpan w:val="3"/>
            <w:noWrap/>
          </w:tcPr>
          <w:p w14:paraId="2A249853" w14:textId="77777777" w:rsidR="00BF14A0" w:rsidRPr="001112DF" w:rsidRDefault="00BF14A0" w:rsidP="00EF6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281" w:type="dxa"/>
            <w:gridSpan w:val="53"/>
            <w:noWrap/>
          </w:tcPr>
          <w:p w14:paraId="58F4670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119EDE8" w14:textId="77777777" w:rsidTr="009E2D53">
        <w:trPr>
          <w:trHeight w:val="355"/>
        </w:trPr>
        <w:tc>
          <w:tcPr>
            <w:tcW w:w="690" w:type="dxa"/>
          </w:tcPr>
          <w:p w14:paraId="11443AA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2869" w:type="dxa"/>
            <w:gridSpan w:val="3"/>
            <w:noWrap/>
          </w:tcPr>
          <w:p w14:paraId="018B6C9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Адрес за кореспонденция:</w:t>
            </w:r>
          </w:p>
          <w:p w14:paraId="5CD0C43A" w14:textId="77777777" w:rsidR="00BF14A0" w:rsidRPr="001112DF" w:rsidRDefault="009A07B7" w:rsidP="009A07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Попълва се само</w:t>
            </w:r>
            <w:r w:rsidR="004D7140" w:rsidRPr="001112D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 ако е различен о</w:t>
            </w:r>
            <w:r w:rsidR="00DB39A0" w:rsidRPr="001112DF">
              <w:rPr>
                <w:rFonts w:ascii="Times New Roman" w:hAnsi="Times New Roman"/>
                <w:i/>
                <w:sz w:val="20"/>
                <w:szCs w:val="20"/>
              </w:rPr>
              <w:t>т адреса на управление по т. 3.1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7281" w:type="dxa"/>
            <w:gridSpan w:val="53"/>
            <w:noWrap/>
          </w:tcPr>
          <w:p w14:paraId="5004BED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B1AA7F8" w14:textId="77777777" w:rsidTr="009E2D53">
        <w:trPr>
          <w:trHeight w:val="476"/>
        </w:trPr>
        <w:tc>
          <w:tcPr>
            <w:tcW w:w="690" w:type="dxa"/>
          </w:tcPr>
          <w:p w14:paraId="3AC8D923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51" w:type="dxa"/>
            <w:gridSpan w:val="42"/>
          </w:tcPr>
          <w:p w14:paraId="463EF738" w14:textId="77777777" w:rsidR="00BF14A0" w:rsidRPr="001112DF" w:rsidRDefault="00BF14A0" w:rsidP="00C97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Извършва ли получателят/кандидатът икономическа дейност</w:t>
            </w:r>
            <w:r w:rsidRPr="001112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89F0192" w14:textId="77777777" w:rsidR="00BF14A0" w:rsidRPr="001112DF" w:rsidRDefault="009A07B7" w:rsidP="009A07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Ако посочите </w:t>
            </w:r>
            <w:r w:rsidR="00DB39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 „НЕ“, </w:t>
            </w:r>
            <w:r w:rsidR="0011607B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спирате с попълването на 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Декларацията</w:t>
            </w:r>
            <w:r w:rsidR="00DB39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1607B" w:rsidRPr="001112DF">
              <w:rPr>
                <w:rFonts w:ascii="Times New Roman" w:hAnsi="Times New Roman"/>
                <w:i/>
                <w:sz w:val="20"/>
                <w:szCs w:val="20"/>
              </w:rPr>
              <w:t>до тук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070C4344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noWrap/>
            <w:vAlign w:val="center"/>
          </w:tcPr>
          <w:p w14:paraId="7C7D39A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794F2E" w:rsidRPr="001112DF" w14:paraId="4A200199" w14:textId="77777777" w:rsidTr="009E2D53">
        <w:trPr>
          <w:trHeight w:val="504"/>
        </w:trPr>
        <w:tc>
          <w:tcPr>
            <w:tcW w:w="690" w:type="dxa"/>
            <w:vMerge w:val="restart"/>
          </w:tcPr>
          <w:p w14:paraId="78AAB453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4а.</w:t>
            </w:r>
          </w:p>
        </w:tc>
        <w:tc>
          <w:tcPr>
            <w:tcW w:w="10150" w:type="dxa"/>
            <w:gridSpan w:val="56"/>
          </w:tcPr>
          <w:p w14:paraId="47D4CF42" w14:textId="77777777" w:rsidR="00794F2E" w:rsidRPr="001112DF" w:rsidRDefault="00794F2E" w:rsidP="005020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Ако в т. 4 сте посочили „ДА“,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то получателят</w:t>
            </w:r>
            <w:r w:rsidR="00C10EF8" w:rsidRPr="001112DF">
              <w:rPr>
                <w:rFonts w:ascii="Times New Roman" w:hAnsi="Times New Roman"/>
                <w:b/>
                <w:sz w:val="20"/>
                <w:szCs w:val="20"/>
              </w:rPr>
              <w:t>/кандидатът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е „предприятие“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по смисъла на законодателството по държавните помощи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и попълнете следната информация за него:</w:t>
            </w:r>
          </w:p>
        </w:tc>
      </w:tr>
      <w:tr w:rsidR="00794F2E" w:rsidRPr="001112DF" w14:paraId="65A872FB" w14:textId="77777777" w:rsidTr="009E2D53">
        <w:trPr>
          <w:trHeight w:val="547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48EA36A1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5C3E957B" w14:textId="77777777" w:rsidR="00794F2E" w:rsidRPr="001112DF" w:rsidRDefault="00794F2E" w:rsidP="003C7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726" w:type="dxa"/>
            <w:gridSpan w:val="55"/>
            <w:tcBorders>
              <w:bottom w:val="single" w:sz="4" w:space="0" w:color="auto"/>
            </w:tcBorders>
            <w:vAlign w:val="center"/>
          </w:tcPr>
          <w:p w14:paraId="67F9651A" w14:textId="77777777" w:rsidR="00794F2E" w:rsidRPr="001112DF" w:rsidRDefault="00794F2E" w:rsidP="00B82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Дейности, които предприятието извършва (код по КИД-2008)</w:t>
            </w:r>
          </w:p>
        </w:tc>
      </w:tr>
      <w:tr w:rsidR="00794F2E" w:rsidRPr="001112DF" w14:paraId="5843A294" w14:textId="77777777" w:rsidTr="009E2D53">
        <w:trPr>
          <w:trHeight w:val="233"/>
        </w:trPr>
        <w:tc>
          <w:tcPr>
            <w:tcW w:w="690" w:type="dxa"/>
            <w:vMerge/>
          </w:tcPr>
          <w:p w14:paraId="0A4FED8A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14:paraId="37587F41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726" w:type="dxa"/>
            <w:gridSpan w:val="55"/>
          </w:tcPr>
          <w:p w14:paraId="5916BC53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2E" w:rsidRPr="001112DF" w14:paraId="49284B0E" w14:textId="77777777" w:rsidTr="009E2D53">
        <w:trPr>
          <w:trHeight w:val="285"/>
        </w:trPr>
        <w:tc>
          <w:tcPr>
            <w:tcW w:w="690" w:type="dxa"/>
            <w:vMerge/>
          </w:tcPr>
          <w:p w14:paraId="35C0ED38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14:paraId="455954EF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726" w:type="dxa"/>
            <w:gridSpan w:val="55"/>
          </w:tcPr>
          <w:p w14:paraId="0F1C3BA1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2E" w:rsidRPr="001112DF" w14:paraId="5B5F3733" w14:textId="77777777" w:rsidTr="009E2D53">
        <w:trPr>
          <w:trHeight w:val="285"/>
        </w:trPr>
        <w:tc>
          <w:tcPr>
            <w:tcW w:w="690" w:type="dxa"/>
            <w:vMerge/>
          </w:tcPr>
          <w:p w14:paraId="29D44170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14:paraId="4EDF2800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726" w:type="dxa"/>
            <w:gridSpan w:val="55"/>
          </w:tcPr>
          <w:p w14:paraId="620E5852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76675C83" w14:textId="77777777" w:rsidTr="009E2D53">
        <w:trPr>
          <w:trHeight w:val="717"/>
        </w:trPr>
        <w:tc>
          <w:tcPr>
            <w:tcW w:w="690" w:type="dxa"/>
            <w:noWrap/>
          </w:tcPr>
          <w:p w14:paraId="6ED59191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890" w:type="dxa"/>
            <w:gridSpan w:val="11"/>
          </w:tcPr>
          <w:p w14:paraId="123E530D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Отраслова принадлежност на предприятието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според основната му дейност по код КИД-2008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04D86F" w14:textId="77777777" w:rsidR="00BF14A0" w:rsidRPr="001112DF" w:rsidRDefault="009A07B7" w:rsidP="009A07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Изписва се код по КИД-2008 и съответното му наименование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5260" w:type="dxa"/>
            <w:gridSpan w:val="45"/>
          </w:tcPr>
          <w:p w14:paraId="60F01BCC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693BCD0B" w14:textId="77777777" w:rsidTr="009E2D53">
        <w:trPr>
          <w:trHeight w:val="549"/>
        </w:trPr>
        <w:tc>
          <w:tcPr>
            <w:tcW w:w="690" w:type="dxa"/>
            <w:noWrap/>
          </w:tcPr>
          <w:p w14:paraId="76551402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890" w:type="dxa"/>
            <w:gridSpan w:val="11"/>
          </w:tcPr>
          <w:p w14:paraId="38ED8BD6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Цел на помощта (дейност, която се финансира):</w:t>
            </w:r>
          </w:p>
        </w:tc>
        <w:tc>
          <w:tcPr>
            <w:tcW w:w="5260" w:type="dxa"/>
            <w:gridSpan w:val="45"/>
          </w:tcPr>
          <w:p w14:paraId="0C1A5501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202DCE84" w14:textId="77777777" w:rsidTr="009E2D53">
        <w:trPr>
          <w:trHeight w:val="203"/>
        </w:trPr>
        <w:tc>
          <w:tcPr>
            <w:tcW w:w="690" w:type="dxa"/>
            <w:vMerge w:val="restart"/>
          </w:tcPr>
          <w:p w14:paraId="36361C5A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9" w:type="dxa"/>
            <w:gridSpan w:val="3"/>
            <w:vMerge w:val="restart"/>
            <w:noWrap/>
          </w:tcPr>
          <w:p w14:paraId="54EA7E1D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Вид на предприятието:</w:t>
            </w:r>
          </w:p>
          <w:p w14:paraId="42F4FB12" w14:textId="77777777" w:rsidR="00BF14A0" w:rsidRPr="001112DF" w:rsidRDefault="009A07B7" w:rsidP="009A07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Отбележете със знака </w:t>
            </w:r>
            <w:r w:rsidR="0001357F" w:rsidRPr="001112DF">
              <w:rPr>
                <w:rFonts w:ascii="Times New Roman" w:hAnsi="Times New Roman"/>
                <w:i/>
                <w:sz w:val="20"/>
                <w:szCs w:val="20"/>
              </w:rPr>
              <w:t>„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01357F" w:rsidRPr="001112DF">
              <w:rPr>
                <w:rFonts w:ascii="Times New Roman" w:hAnsi="Times New Roman"/>
                <w:i/>
                <w:sz w:val="20"/>
                <w:szCs w:val="20"/>
              </w:rPr>
              <w:t>“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1752" w:type="dxa"/>
            <w:gridSpan w:val="6"/>
            <w:noWrap/>
          </w:tcPr>
          <w:p w14:paraId="4B50C7E4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голямо</w:t>
            </w:r>
          </w:p>
        </w:tc>
        <w:tc>
          <w:tcPr>
            <w:tcW w:w="1828" w:type="dxa"/>
            <w:gridSpan w:val="17"/>
          </w:tcPr>
          <w:p w14:paraId="7511544F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средно</w:t>
            </w:r>
          </w:p>
        </w:tc>
        <w:tc>
          <w:tcPr>
            <w:tcW w:w="1808" w:type="dxa"/>
            <w:gridSpan w:val="17"/>
          </w:tcPr>
          <w:p w14:paraId="34DC5CC7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малко</w:t>
            </w:r>
          </w:p>
        </w:tc>
        <w:tc>
          <w:tcPr>
            <w:tcW w:w="1893" w:type="dxa"/>
            <w:gridSpan w:val="13"/>
          </w:tcPr>
          <w:p w14:paraId="04DFFE5C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микро</w:t>
            </w:r>
          </w:p>
        </w:tc>
      </w:tr>
      <w:tr w:rsidR="00793664" w:rsidRPr="001112DF" w14:paraId="5853D75A" w14:textId="77777777" w:rsidTr="009E2D53">
        <w:trPr>
          <w:trHeight w:val="202"/>
        </w:trPr>
        <w:tc>
          <w:tcPr>
            <w:tcW w:w="690" w:type="dxa"/>
            <w:vMerge/>
          </w:tcPr>
          <w:p w14:paraId="18584F2F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69" w:type="dxa"/>
            <w:gridSpan w:val="3"/>
            <w:vMerge/>
            <w:noWrap/>
          </w:tcPr>
          <w:p w14:paraId="0EE27E84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6"/>
            <w:noWrap/>
          </w:tcPr>
          <w:p w14:paraId="221C4986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gridSpan w:val="17"/>
          </w:tcPr>
          <w:p w14:paraId="323D5CAB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17"/>
          </w:tcPr>
          <w:p w14:paraId="7718CE6E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13"/>
          </w:tcPr>
          <w:p w14:paraId="0DB448A7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5E0F711F" w14:textId="77777777" w:rsidTr="009E2D53">
        <w:trPr>
          <w:trHeight w:val="413"/>
        </w:trPr>
        <w:tc>
          <w:tcPr>
            <w:tcW w:w="690" w:type="dxa"/>
            <w:vMerge w:val="restart"/>
          </w:tcPr>
          <w:p w14:paraId="237989B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150" w:type="dxa"/>
            <w:gridSpan w:val="56"/>
            <w:vAlign w:val="center"/>
          </w:tcPr>
          <w:p w14:paraId="08A5DCAC" w14:textId="77777777" w:rsidR="00BF14A0" w:rsidRPr="001112DF" w:rsidRDefault="00BF14A0" w:rsidP="008246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Моля, посочете собствеността на предприятието към година „Х“:</w:t>
            </w:r>
          </w:p>
        </w:tc>
      </w:tr>
      <w:tr w:rsidR="00BF14A0" w:rsidRPr="001112DF" w14:paraId="4249E084" w14:textId="77777777" w:rsidTr="009E2D53">
        <w:trPr>
          <w:trHeight w:val="129"/>
        </w:trPr>
        <w:tc>
          <w:tcPr>
            <w:tcW w:w="690" w:type="dxa"/>
            <w:vMerge/>
            <w:noWrap/>
          </w:tcPr>
          <w:p w14:paraId="1173ACC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1DB7DAB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i/>
                <w:sz w:val="20"/>
                <w:szCs w:val="20"/>
              </w:rPr>
              <w:t>Собствеността на предприятието е:</w:t>
            </w:r>
          </w:p>
        </w:tc>
        <w:tc>
          <w:tcPr>
            <w:tcW w:w="5529" w:type="dxa"/>
            <w:gridSpan w:val="47"/>
          </w:tcPr>
          <w:p w14:paraId="314F179E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i/>
                <w:sz w:val="20"/>
                <w:szCs w:val="20"/>
              </w:rPr>
              <w:t>Относителен дял от капитала в %:</w:t>
            </w:r>
          </w:p>
        </w:tc>
      </w:tr>
      <w:tr w:rsidR="00BF14A0" w:rsidRPr="001112DF" w14:paraId="7E593403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2736F2C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020DB44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Държавна</w:t>
            </w:r>
          </w:p>
        </w:tc>
        <w:tc>
          <w:tcPr>
            <w:tcW w:w="5529" w:type="dxa"/>
            <w:gridSpan w:val="47"/>
          </w:tcPr>
          <w:p w14:paraId="62CA1A2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052E178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3F2D47A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4721E519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Общинска</w:t>
            </w:r>
          </w:p>
        </w:tc>
        <w:tc>
          <w:tcPr>
            <w:tcW w:w="5529" w:type="dxa"/>
            <w:gridSpan w:val="47"/>
          </w:tcPr>
          <w:p w14:paraId="7A5EC25A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0C21F37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26A08C4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7832C899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Частна</w:t>
            </w:r>
          </w:p>
        </w:tc>
        <w:tc>
          <w:tcPr>
            <w:tcW w:w="5529" w:type="dxa"/>
            <w:gridSpan w:val="47"/>
          </w:tcPr>
          <w:p w14:paraId="4F468DFE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0C67E530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123467E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  <w:vAlign w:val="center"/>
          </w:tcPr>
          <w:p w14:paraId="7F840553" w14:textId="77777777" w:rsidR="00BF14A0" w:rsidRPr="001112DF" w:rsidRDefault="00BF14A0" w:rsidP="00A313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Общо:</w:t>
            </w:r>
          </w:p>
        </w:tc>
        <w:tc>
          <w:tcPr>
            <w:tcW w:w="5529" w:type="dxa"/>
            <w:gridSpan w:val="47"/>
          </w:tcPr>
          <w:p w14:paraId="06CD48A0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100.00</w:t>
            </w:r>
          </w:p>
        </w:tc>
      </w:tr>
      <w:tr w:rsidR="00BF14A0" w:rsidRPr="001112DF" w14:paraId="71622469" w14:textId="77777777" w:rsidTr="009E2D53">
        <w:trPr>
          <w:trHeight w:val="436"/>
        </w:trPr>
        <w:tc>
          <w:tcPr>
            <w:tcW w:w="690" w:type="dxa"/>
          </w:tcPr>
          <w:p w14:paraId="08D02BB9" w14:textId="77777777" w:rsidR="00BF14A0" w:rsidRPr="001112DF" w:rsidRDefault="00BF14A0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8251" w:type="dxa"/>
            <w:gridSpan w:val="42"/>
          </w:tcPr>
          <w:p w14:paraId="3529FE0C" w14:textId="77777777" w:rsidR="00BF14A0" w:rsidRPr="001112DF" w:rsidRDefault="00886E71" w:rsidP="00183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Във връзка с помощта, за която се кандидатства, н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алице ли е партньорство</w:t>
            </w:r>
            <w:r w:rsidRPr="001112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за получателя/кандидата 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8F524C" w:rsidRPr="001112DF">
              <w:rPr>
                <w:rFonts w:ascii="Times New Roman" w:hAnsi="Times New Roman"/>
                <w:sz w:val="20"/>
                <w:szCs w:val="20"/>
              </w:rPr>
              <w:t>друго предприятие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2703E1C9" w14:textId="77777777" w:rsidR="00BF14A0" w:rsidRPr="001112DF" w:rsidRDefault="00BF14A0" w:rsidP="0018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Pr="001112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 случай, че получателят/кандидатът има партньор/и, се попълва/т декларация/и и от партньора/</w:t>
            </w:r>
            <w:proofErr w:type="spellStart"/>
            <w:r w:rsidRPr="001112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Pr="001112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.)</w:t>
            </w:r>
          </w:p>
        </w:tc>
        <w:tc>
          <w:tcPr>
            <w:tcW w:w="906" w:type="dxa"/>
            <w:gridSpan w:val="9"/>
            <w:vAlign w:val="center"/>
          </w:tcPr>
          <w:p w14:paraId="5AF9A42D" w14:textId="77777777" w:rsidR="00BF14A0" w:rsidRPr="001112DF" w:rsidRDefault="00BF14A0" w:rsidP="0074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vAlign w:val="center"/>
          </w:tcPr>
          <w:p w14:paraId="361C291E" w14:textId="77777777" w:rsidR="00BF14A0" w:rsidRPr="001112DF" w:rsidRDefault="00BF14A0" w:rsidP="0074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46236647" w14:textId="77777777" w:rsidTr="009E2D53">
        <w:trPr>
          <w:trHeight w:val="390"/>
        </w:trPr>
        <w:tc>
          <w:tcPr>
            <w:tcW w:w="690" w:type="dxa"/>
            <w:vMerge w:val="restart"/>
            <w:noWrap/>
          </w:tcPr>
          <w:p w14:paraId="5D1BB90B" w14:textId="77777777" w:rsidR="00BF14A0" w:rsidRPr="001112DF" w:rsidRDefault="00BF14A0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9а.</w:t>
            </w:r>
          </w:p>
        </w:tc>
        <w:tc>
          <w:tcPr>
            <w:tcW w:w="10150" w:type="dxa"/>
            <w:gridSpan w:val="56"/>
            <w:vAlign w:val="center"/>
          </w:tcPr>
          <w:p w14:paraId="315933C2" w14:textId="2B8553A7" w:rsidR="00BF14A0" w:rsidRPr="001112DF" w:rsidRDefault="00BF14A0" w:rsidP="00C54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Ако в т. 9 сте посочили „ДА“, моля да попълните следната информация за партньора/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ите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850E2" w:rsidRPr="001112DF" w14:paraId="4FF8A89F" w14:textId="77777777" w:rsidTr="009E2D53">
        <w:trPr>
          <w:trHeight w:val="340"/>
        </w:trPr>
        <w:tc>
          <w:tcPr>
            <w:tcW w:w="690" w:type="dxa"/>
            <w:vMerge/>
            <w:noWrap/>
          </w:tcPr>
          <w:p w14:paraId="57179299" w14:textId="77777777" w:rsidR="00BF14A0" w:rsidRPr="001112DF" w:rsidRDefault="00BF14A0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vAlign w:val="center"/>
          </w:tcPr>
          <w:p w14:paraId="3E5FEB7F" w14:textId="77777777" w:rsidR="00BF14A0" w:rsidRPr="001112DF" w:rsidRDefault="00BF14A0" w:rsidP="008E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107" w:type="dxa"/>
            <w:gridSpan w:val="44"/>
            <w:vAlign w:val="center"/>
          </w:tcPr>
          <w:p w14:paraId="00DA40E8" w14:textId="77777777" w:rsidR="00BF14A0" w:rsidRPr="001112DF" w:rsidRDefault="00BF14A0" w:rsidP="008E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ЕИК/БУЛСТАТ</w:t>
            </w:r>
            <w:r w:rsidR="00A47883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93664" w:rsidRPr="001112DF" w14:paraId="3FA8E279" w14:textId="77777777" w:rsidTr="009E2D53">
        <w:trPr>
          <w:trHeight w:val="355"/>
        </w:trPr>
        <w:tc>
          <w:tcPr>
            <w:tcW w:w="690" w:type="dxa"/>
            <w:vMerge/>
            <w:noWrap/>
          </w:tcPr>
          <w:p w14:paraId="1169B947" w14:textId="77777777" w:rsidR="00793664" w:rsidRPr="001112DF" w:rsidRDefault="00793664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14:paraId="1FF58BBF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gridSpan w:val="4"/>
          </w:tcPr>
          <w:p w14:paraId="29FEE5A5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32BCBAD1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0D57AF88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77F5B27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4" w:type="dxa"/>
            <w:gridSpan w:val="4"/>
          </w:tcPr>
          <w:p w14:paraId="27CBA88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</w:tcPr>
          <w:p w14:paraId="4B0D89F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61731F79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14:paraId="188B5521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14:paraId="344D833E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gridSpan w:val="6"/>
          </w:tcPr>
          <w:p w14:paraId="1CB0BA77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14:paraId="42EE320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14:paraId="47015B35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gridSpan w:val="4"/>
          </w:tcPr>
          <w:p w14:paraId="1A14C9FC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</w:tcPr>
          <w:p w14:paraId="2A959833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</w:tcPr>
          <w:p w14:paraId="47FC933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93664" w:rsidRPr="001112DF" w14:paraId="37B9A204" w14:textId="77777777" w:rsidTr="009E2D53">
        <w:trPr>
          <w:trHeight w:val="346"/>
        </w:trPr>
        <w:tc>
          <w:tcPr>
            <w:tcW w:w="690" w:type="dxa"/>
            <w:vMerge/>
            <w:noWrap/>
          </w:tcPr>
          <w:p w14:paraId="4D0523F5" w14:textId="77777777" w:rsidR="00793664" w:rsidRPr="001112DF" w:rsidRDefault="00793664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14:paraId="59414C56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gridSpan w:val="4"/>
          </w:tcPr>
          <w:p w14:paraId="391A736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46C93EE8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317F2EFC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773A582E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dxa"/>
            <w:gridSpan w:val="4"/>
          </w:tcPr>
          <w:p w14:paraId="1455C65D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14:paraId="39A795C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6D290140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14:paraId="5921E2EB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14:paraId="040B3627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6"/>
          </w:tcPr>
          <w:p w14:paraId="3D293568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14:paraId="70F2BC4E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2B2F0143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455023CF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2E7A8614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2D768AD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32BE8931" w14:textId="77777777" w:rsidTr="00B824BB">
        <w:trPr>
          <w:trHeight w:val="344"/>
        </w:trPr>
        <w:tc>
          <w:tcPr>
            <w:tcW w:w="10840" w:type="dxa"/>
            <w:gridSpan w:val="57"/>
            <w:vAlign w:val="center"/>
          </w:tcPr>
          <w:p w14:paraId="67893E9B" w14:textId="77777777" w:rsidR="009A07B7" w:rsidRPr="001112DF" w:rsidRDefault="009A07B7" w:rsidP="00506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33A145" w14:textId="77777777" w:rsidR="009A07B7" w:rsidRPr="001112DF" w:rsidRDefault="00BF14A0" w:rsidP="00AF6A5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ДЕКЛАРИРАМ, ЧЕ:</w:t>
            </w:r>
          </w:p>
        </w:tc>
      </w:tr>
      <w:tr w:rsidR="00BF14A0" w:rsidRPr="001112DF" w14:paraId="318EB838" w14:textId="77777777" w:rsidTr="009E2D53">
        <w:trPr>
          <w:trHeight w:val="939"/>
        </w:trPr>
        <w:tc>
          <w:tcPr>
            <w:tcW w:w="690" w:type="dxa"/>
            <w:noWrap/>
          </w:tcPr>
          <w:p w14:paraId="52A1EE52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251" w:type="dxa"/>
            <w:gridSpan w:val="42"/>
          </w:tcPr>
          <w:p w14:paraId="2940B19B" w14:textId="77777777" w:rsidR="00BF14A0" w:rsidRPr="001112DF" w:rsidRDefault="009A07B7" w:rsidP="00725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Имам н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аличие на обстоятелства по преобразуване: сливане/придобиване/разделяне?</w:t>
            </w:r>
            <w:r w:rsidR="0011607B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14A0" w:rsidRPr="001112DF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F14A0" w:rsidRPr="001112D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Попълва се само, когато преобразуването е извършено след 01.01.2014 г.)</w:t>
            </w:r>
          </w:p>
          <w:p w14:paraId="31EA5DC7" w14:textId="77777777" w:rsidR="00BF14A0" w:rsidRPr="001112DF" w:rsidRDefault="00BF14A0" w:rsidP="00725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Ако сте посочили „ДА“, моля да попълните и 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9"/>
            <w:vAlign w:val="center"/>
          </w:tcPr>
          <w:p w14:paraId="071C664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vAlign w:val="center"/>
          </w:tcPr>
          <w:p w14:paraId="678D44A1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9A07B7" w:rsidRPr="001112DF" w14:paraId="68BD62D6" w14:textId="77777777" w:rsidTr="009E2D53">
        <w:trPr>
          <w:trHeight w:val="1050"/>
        </w:trPr>
        <w:tc>
          <w:tcPr>
            <w:tcW w:w="690" w:type="dxa"/>
            <w:vMerge w:val="restart"/>
          </w:tcPr>
          <w:p w14:paraId="4B3E0D1E" w14:textId="77777777" w:rsidR="009A07B7" w:rsidRPr="001112DF" w:rsidRDefault="009A07B7" w:rsidP="009079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251" w:type="dxa"/>
            <w:gridSpan w:val="42"/>
          </w:tcPr>
          <w:p w14:paraId="268A0A65" w14:textId="77777777" w:rsidR="009079A3" w:rsidRPr="001112DF" w:rsidRDefault="009A07B7" w:rsidP="009079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Поддържам поне един вид от взаимоотношенията по чл. 2, 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>. 2, букв</w:t>
            </w:r>
            <w:r w:rsidR="00256CD1" w:rsidRPr="001112DF">
              <w:rPr>
                <w:rFonts w:ascii="Times New Roman" w:hAnsi="Times New Roman"/>
                <w:sz w:val="20"/>
                <w:szCs w:val="20"/>
              </w:rPr>
              <w:t>и „а“ - „г“ от Регламент (ЕС) №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1407/2013</w:t>
            </w:r>
            <w:r w:rsidR="007E351B"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8BD9E02" w14:textId="77777777" w:rsidR="009A07B7" w:rsidRPr="001112DF" w:rsidRDefault="009A07B7" w:rsidP="00907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3D6379FC" w14:textId="77777777" w:rsidR="009A07B7" w:rsidRPr="001112DF" w:rsidRDefault="009A07B7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noWrap/>
            <w:vAlign w:val="center"/>
          </w:tcPr>
          <w:p w14:paraId="2C4B886C" w14:textId="77777777" w:rsidR="009A07B7" w:rsidRPr="001112DF" w:rsidRDefault="009A07B7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E850E2" w:rsidRPr="001112DF" w14:paraId="63FC6C19" w14:textId="77777777" w:rsidTr="009E2D53">
        <w:trPr>
          <w:trHeight w:val="355"/>
        </w:trPr>
        <w:tc>
          <w:tcPr>
            <w:tcW w:w="690" w:type="dxa"/>
            <w:vMerge/>
          </w:tcPr>
          <w:p w14:paraId="44859025" w14:textId="77777777" w:rsidR="009A07B7" w:rsidRPr="001112DF" w:rsidRDefault="009A07B7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  <w:vAlign w:val="center"/>
          </w:tcPr>
          <w:p w14:paraId="52F7C491" w14:textId="77777777" w:rsidR="009A07B7" w:rsidRPr="001112DF" w:rsidRDefault="009A07B7" w:rsidP="0072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107" w:type="dxa"/>
            <w:gridSpan w:val="44"/>
            <w:vAlign w:val="center"/>
          </w:tcPr>
          <w:p w14:paraId="063CC273" w14:textId="77777777" w:rsidR="009A07B7" w:rsidRPr="001112DF" w:rsidRDefault="00532E95" w:rsidP="0072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ЕИК/БУЛСТАТ/ЕГН/Чуждестранен идентификационен номер</w:t>
            </w:r>
            <w:r w:rsidR="009A07B7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793664" w:rsidRPr="001112DF" w14:paraId="259A4ED2" w14:textId="77777777" w:rsidTr="009E2D53">
        <w:trPr>
          <w:trHeight w:val="355"/>
        </w:trPr>
        <w:tc>
          <w:tcPr>
            <w:tcW w:w="690" w:type="dxa"/>
            <w:vMerge/>
          </w:tcPr>
          <w:p w14:paraId="65CBEF5E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14:paraId="5BAAE5C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463CF99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2C3F5BCA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15B110A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44D7A576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1FF389D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5CFAEA9F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2107AB7B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</w:tcPr>
          <w:p w14:paraId="3E4A5FBB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46475ECD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6"/>
          </w:tcPr>
          <w:p w14:paraId="3B0CBE75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gridSpan w:val="3"/>
          </w:tcPr>
          <w:p w14:paraId="72F35C20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223EB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25CD05DE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4566D437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14E80F29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00DD3B33" w14:textId="77777777" w:rsidTr="009E2D53">
        <w:trPr>
          <w:trHeight w:val="355"/>
        </w:trPr>
        <w:tc>
          <w:tcPr>
            <w:tcW w:w="690" w:type="dxa"/>
            <w:vMerge/>
          </w:tcPr>
          <w:p w14:paraId="2BCE873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14:paraId="2D26E470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481655C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1BE5C33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587F85A6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2F371BA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702BBFA9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59649DDF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0409480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</w:tcPr>
          <w:p w14:paraId="731C3FF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1DCE5B92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6"/>
          </w:tcPr>
          <w:p w14:paraId="109BA11F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gridSpan w:val="3"/>
          </w:tcPr>
          <w:p w14:paraId="3D80D4C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26F270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4D3886B0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0C93FDA9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2476E93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426612E8" w14:textId="77777777" w:rsidTr="009E2D53">
        <w:trPr>
          <w:trHeight w:val="355"/>
        </w:trPr>
        <w:tc>
          <w:tcPr>
            <w:tcW w:w="690" w:type="dxa"/>
            <w:vMerge/>
          </w:tcPr>
          <w:p w14:paraId="4234B5B2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14:paraId="7B2B40E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4566086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765C541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4F12006B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00A6E69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1DE9AB1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28546E17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4A102F3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</w:tcPr>
          <w:p w14:paraId="69EF9A9E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280B94E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6"/>
          </w:tcPr>
          <w:p w14:paraId="5F5B9B1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gridSpan w:val="3"/>
          </w:tcPr>
          <w:p w14:paraId="585A686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64DC9D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7B7043A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1CE06EF5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690D6845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4C490E7E" w14:textId="77777777" w:rsidTr="009E2D53">
        <w:trPr>
          <w:trHeight w:val="781"/>
        </w:trPr>
        <w:tc>
          <w:tcPr>
            <w:tcW w:w="690" w:type="dxa"/>
            <w:vMerge w:val="restart"/>
          </w:tcPr>
          <w:p w14:paraId="60F02113" w14:textId="77777777" w:rsidR="00BF14A0" w:rsidRPr="001112DF" w:rsidRDefault="00BF14A0" w:rsidP="00AE5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150" w:type="dxa"/>
            <w:gridSpan w:val="56"/>
          </w:tcPr>
          <w:p w14:paraId="7731CB16" w14:textId="77777777" w:rsidR="00BF14A0" w:rsidRPr="001112DF" w:rsidRDefault="00BF14A0" w:rsidP="00D46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, следните минимални помощи</w:t>
            </w:r>
            <w:r w:rsidR="002C13D2" w:rsidRPr="001112DF">
              <w:rPr>
                <w:rFonts w:ascii="Times New Roman" w:hAnsi="Times New Roman"/>
                <w:sz w:val="20"/>
                <w:szCs w:val="20"/>
              </w:rPr>
              <w:t xml:space="preserve"> (получени на територията на Република България***)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BF14A0" w:rsidRPr="001112DF" w14:paraId="595E98E3" w14:textId="77777777" w:rsidTr="009E2D53">
        <w:trPr>
          <w:trHeight w:val="694"/>
        </w:trPr>
        <w:tc>
          <w:tcPr>
            <w:tcW w:w="690" w:type="dxa"/>
            <w:vMerge/>
            <w:textDirection w:val="btLr"/>
            <w:vAlign w:val="center"/>
          </w:tcPr>
          <w:p w14:paraId="29BDC939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14:paraId="70DD5430" w14:textId="77777777" w:rsidR="00256CD1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Получател/и</w:t>
            </w:r>
            <w:r w:rsidRPr="001112DF">
              <w:rPr>
                <w:rFonts w:ascii="Times New Roman" w:hAnsi="Times New Roman"/>
                <w:sz w:val="20"/>
                <w:szCs w:val="20"/>
              </w:rPr>
              <w:br/>
            </w:r>
            <w:r w:rsidR="009A07B7" w:rsidRPr="001112DF">
              <w:rPr>
                <w:rFonts w:ascii="Times New Roman" w:hAnsi="Times New Roman"/>
                <w:sz w:val="20"/>
                <w:szCs w:val="20"/>
              </w:rPr>
              <w:t>(</w:t>
            </w:r>
            <w:r w:rsidR="009B22C4" w:rsidRPr="001112DF">
              <w:rPr>
                <w:rFonts w:ascii="Times New Roman" w:hAnsi="Times New Roman"/>
                <w:sz w:val="20"/>
                <w:szCs w:val="20"/>
              </w:rPr>
              <w:t xml:space="preserve">наименование и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ЕИК/БУЛСТАТ</w:t>
            </w:r>
            <w:r w:rsidR="001231EA" w:rsidRPr="001112D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5F3B663" w14:textId="77777777" w:rsidR="00BF14A0" w:rsidRPr="001112DF" w:rsidRDefault="00256CD1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ЕГН/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Чуждестра-нен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231EA" w:rsidRPr="001112DF">
              <w:rPr>
                <w:rFonts w:ascii="Times New Roman" w:hAnsi="Times New Roman"/>
                <w:sz w:val="20"/>
                <w:szCs w:val="20"/>
              </w:rPr>
              <w:t>иденти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-фикацио</w:t>
            </w:r>
            <w:r w:rsidR="001231EA" w:rsidRPr="001112DF">
              <w:rPr>
                <w:rFonts w:ascii="Times New Roman" w:hAnsi="Times New Roman"/>
                <w:sz w:val="20"/>
                <w:szCs w:val="20"/>
              </w:rPr>
              <w:t>нен</w:t>
            </w:r>
            <w:proofErr w:type="spellEnd"/>
            <w:r w:rsidR="001231EA" w:rsidRPr="001112DF">
              <w:rPr>
                <w:rFonts w:ascii="Times New Roman" w:hAnsi="Times New Roman"/>
                <w:sz w:val="20"/>
                <w:szCs w:val="20"/>
              </w:rPr>
              <w:t xml:space="preserve"> код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14:paraId="21A8E509" w14:textId="77777777" w:rsidR="009A07B7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Адми</w:t>
            </w:r>
            <w:proofErr w:type="spellEnd"/>
            <w:r w:rsidR="009A07B7" w:rsidRPr="001112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6767417D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="009A07B7" w:rsidRPr="001112D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тратор</w:t>
            </w:r>
            <w:proofErr w:type="spellEnd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на помощта</w:t>
            </w:r>
          </w:p>
          <w:p w14:paraId="7F485397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(наименование и ЕИК/БУЛСТАТ)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14:paraId="14BBB960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Разходи, за които е получена помощта/цел на помощта</w:t>
            </w:r>
          </w:p>
          <w:p w14:paraId="00C3528C" w14:textId="77777777" w:rsidR="00BF14A0" w:rsidRPr="001112DF" w:rsidRDefault="00BF14A0" w:rsidP="00B21B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(с думи)</w:t>
            </w:r>
          </w:p>
        </w:tc>
        <w:tc>
          <w:tcPr>
            <w:tcW w:w="1129" w:type="dxa"/>
            <w:gridSpan w:val="9"/>
            <w:vMerge w:val="restart"/>
            <w:vAlign w:val="center"/>
          </w:tcPr>
          <w:p w14:paraId="604280F3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 размер</w:t>
            </w:r>
            <w:r w:rsidR="007E3ECE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на помощта</w:t>
            </w:r>
            <w:r w:rsidR="007E3ECE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= </w:t>
            </w: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a+b+c+d+e</w:t>
            </w:r>
            <w:proofErr w:type="spellEnd"/>
          </w:p>
          <w:p w14:paraId="7259DE0A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(в лева)</w:t>
            </w:r>
          </w:p>
        </w:tc>
        <w:tc>
          <w:tcPr>
            <w:tcW w:w="4451" w:type="dxa"/>
            <w:gridSpan w:val="39"/>
            <w:vAlign w:val="center"/>
          </w:tcPr>
          <w:p w14:paraId="7CA82349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за дейност/и, попадаща/и до съответните прагове:</w:t>
            </w:r>
          </w:p>
        </w:tc>
      </w:tr>
      <w:tr w:rsidR="00BF14A0" w:rsidRPr="001112DF" w14:paraId="31E3807B" w14:textId="77777777" w:rsidTr="009E2D53">
        <w:trPr>
          <w:trHeight w:val="273"/>
        </w:trPr>
        <w:tc>
          <w:tcPr>
            <w:tcW w:w="690" w:type="dxa"/>
            <w:vMerge/>
          </w:tcPr>
          <w:p w14:paraId="1D1C0F9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588DCBA5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14:paraId="52CA6BF5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14:paraId="3A9C68E0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vMerge/>
            <w:vAlign w:val="center"/>
          </w:tcPr>
          <w:p w14:paraId="1D702F2C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vAlign w:val="center"/>
          </w:tcPr>
          <w:p w14:paraId="73CE5DA2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8"/>
            <w:vAlign w:val="center"/>
          </w:tcPr>
          <w:p w14:paraId="4EEB07F6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  <w:gridSpan w:val="9"/>
            <w:vAlign w:val="center"/>
          </w:tcPr>
          <w:p w14:paraId="299D48CD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901" w:type="dxa"/>
            <w:gridSpan w:val="8"/>
            <w:vAlign w:val="center"/>
          </w:tcPr>
          <w:p w14:paraId="11FEB18C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50" w:type="dxa"/>
            <w:gridSpan w:val="4"/>
            <w:vAlign w:val="center"/>
          </w:tcPr>
          <w:p w14:paraId="72EE0FDD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</w:p>
        </w:tc>
      </w:tr>
      <w:tr w:rsidR="00BF14A0" w:rsidRPr="001112DF" w14:paraId="32AA710A" w14:textId="77777777" w:rsidTr="009E2D53">
        <w:trPr>
          <w:trHeight w:val="1531"/>
        </w:trPr>
        <w:tc>
          <w:tcPr>
            <w:tcW w:w="690" w:type="dxa"/>
            <w:vMerge/>
          </w:tcPr>
          <w:p w14:paraId="7FC4B76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38BE2BD7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14:paraId="72A49D29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14:paraId="302E27BB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vMerge/>
            <w:vAlign w:val="center"/>
          </w:tcPr>
          <w:p w14:paraId="75B6F1E5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textDirection w:val="btLr"/>
            <w:vAlign w:val="center"/>
          </w:tcPr>
          <w:p w14:paraId="066ACA8B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„</w:t>
            </w:r>
            <w:r w:rsidR="00D71F1A" w:rsidRPr="001112DF">
              <w:rPr>
                <w:rFonts w:ascii="Times New Roman" w:hAnsi="Times New Roman"/>
                <w:b/>
                <w:sz w:val="20"/>
                <w:szCs w:val="20"/>
              </w:rPr>
              <w:t>автомобилен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транспорт“</w:t>
            </w:r>
          </w:p>
        </w:tc>
        <w:tc>
          <w:tcPr>
            <w:tcW w:w="945" w:type="dxa"/>
            <w:gridSpan w:val="8"/>
            <w:textDirection w:val="btLr"/>
            <w:vAlign w:val="center"/>
          </w:tcPr>
          <w:p w14:paraId="49E8DCC9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други дейности по Рег. (ЕС) 1407/2013</w:t>
            </w:r>
          </w:p>
        </w:tc>
        <w:tc>
          <w:tcPr>
            <w:tcW w:w="851" w:type="dxa"/>
            <w:gridSpan w:val="9"/>
            <w:textDirection w:val="btLr"/>
            <w:vAlign w:val="center"/>
          </w:tcPr>
          <w:p w14:paraId="056ADDE5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УОИИ</w:t>
            </w:r>
            <w:r w:rsidR="00940238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по Рег. (ЕС) 360/2012</w:t>
            </w:r>
            <w:r w:rsidR="004B2FA1" w:rsidRPr="001112DF">
              <w:rPr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901" w:type="dxa"/>
            <w:gridSpan w:val="8"/>
            <w:textDirection w:val="btLr"/>
            <w:vAlign w:val="center"/>
          </w:tcPr>
          <w:p w14:paraId="6FCF499E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 Рег.  (ЕС) 1408/2013</w:t>
            </w:r>
            <w:r w:rsidRPr="001112DF">
              <w:rPr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850" w:type="dxa"/>
            <w:gridSpan w:val="4"/>
            <w:textDirection w:val="btLr"/>
            <w:vAlign w:val="center"/>
          </w:tcPr>
          <w:p w14:paraId="7E4831C6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по Рег.  (ЕС) </w:t>
            </w:r>
            <w:r w:rsidR="00940238" w:rsidRPr="001112DF">
              <w:rPr>
                <w:rFonts w:ascii="Times New Roman" w:hAnsi="Times New Roman"/>
                <w:b/>
                <w:sz w:val="20"/>
                <w:szCs w:val="20"/>
              </w:rPr>
              <w:t>717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9B22C4" w:rsidRPr="001112DF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  <w:r w:rsidRPr="001112DF">
              <w:rPr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BF14A0" w:rsidRPr="001112DF" w14:paraId="1A5C4732" w14:textId="77777777" w:rsidTr="009E2D53">
        <w:trPr>
          <w:trHeight w:val="967"/>
        </w:trPr>
        <w:tc>
          <w:tcPr>
            <w:tcW w:w="690" w:type="dxa"/>
            <w:vMerge/>
          </w:tcPr>
          <w:p w14:paraId="4FBF6D1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7DC7F63F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14:paraId="7B3EBD41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14:paraId="30EF55E2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vMerge/>
            <w:vAlign w:val="center"/>
          </w:tcPr>
          <w:p w14:paraId="68BE8EE6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vAlign w:val="center"/>
          </w:tcPr>
          <w:p w14:paraId="717CF88D" w14:textId="77777777" w:rsidR="00BF14A0" w:rsidRPr="001112DF" w:rsidRDefault="00BF14A0" w:rsidP="00DC24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625821BF" w14:textId="77777777" w:rsidR="00BF14A0" w:rsidRPr="001112DF" w:rsidRDefault="00BF14A0" w:rsidP="00DC24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100 000 евро</w:t>
            </w:r>
          </w:p>
          <w:p w14:paraId="6A138536" w14:textId="77777777" w:rsidR="00BF14A0" w:rsidRPr="001112DF" w:rsidRDefault="00BF14A0" w:rsidP="00DC24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(195 583 лв.)</w:t>
            </w:r>
          </w:p>
        </w:tc>
        <w:tc>
          <w:tcPr>
            <w:tcW w:w="945" w:type="dxa"/>
            <w:gridSpan w:val="8"/>
            <w:vAlign w:val="center"/>
          </w:tcPr>
          <w:p w14:paraId="09EA46E1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7BADEC8B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200 000 евро</w:t>
            </w:r>
          </w:p>
          <w:p w14:paraId="5A588349" w14:textId="77777777" w:rsidR="00BF14A0" w:rsidRPr="001112DF" w:rsidRDefault="00BF14A0" w:rsidP="008844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(391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> 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166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  <w:tc>
          <w:tcPr>
            <w:tcW w:w="851" w:type="dxa"/>
            <w:gridSpan w:val="9"/>
            <w:vAlign w:val="center"/>
          </w:tcPr>
          <w:p w14:paraId="10B16BDA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018345FE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500 000 евро</w:t>
            </w:r>
          </w:p>
          <w:p w14:paraId="2420D2CE" w14:textId="77777777" w:rsidR="00BF14A0" w:rsidRPr="001112DF" w:rsidRDefault="00BF14A0" w:rsidP="008844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(977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> 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915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  <w:tc>
          <w:tcPr>
            <w:tcW w:w="901" w:type="dxa"/>
            <w:gridSpan w:val="8"/>
            <w:vAlign w:val="center"/>
          </w:tcPr>
          <w:p w14:paraId="1A43DECA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38C6A1F8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15 000 евро</w:t>
            </w:r>
          </w:p>
          <w:p w14:paraId="37407A3A" w14:textId="77777777" w:rsidR="00BF14A0" w:rsidRPr="001112DF" w:rsidRDefault="00BF14A0" w:rsidP="00256CD1">
            <w:pPr>
              <w:spacing w:after="0" w:line="240" w:lineRule="auto"/>
              <w:ind w:left="-17" w:right="-6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(29 337,45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  <w:tc>
          <w:tcPr>
            <w:tcW w:w="850" w:type="dxa"/>
            <w:gridSpan w:val="4"/>
            <w:vAlign w:val="center"/>
          </w:tcPr>
          <w:p w14:paraId="3F9DDE09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265BC661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30 000 евро</w:t>
            </w:r>
          </w:p>
          <w:p w14:paraId="29D6392D" w14:textId="77777777" w:rsidR="00BF14A0" w:rsidRPr="001112DF" w:rsidRDefault="00BF14A0" w:rsidP="003423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(58 674,90</w:t>
            </w:r>
            <w:r w:rsidR="00D71F1A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</w:tr>
      <w:tr w:rsidR="00BF14A0" w:rsidRPr="001112DF" w14:paraId="73371FEC" w14:textId="77777777" w:rsidTr="009E2D53">
        <w:trPr>
          <w:trHeight w:val="356"/>
        </w:trPr>
        <w:tc>
          <w:tcPr>
            <w:tcW w:w="690" w:type="dxa"/>
            <w:vMerge w:val="restart"/>
            <w:textDirection w:val="btLr"/>
            <w:vAlign w:val="center"/>
          </w:tcPr>
          <w:p w14:paraId="61240674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Година</w:t>
            </w:r>
          </w:p>
          <w:p w14:paraId="3E18804F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„Х“</w:t>
            </w:r>
          </w:p>
        </w:tc>
        <w:tc>
          <w:tcPr>
            <w:tcW w:w="1591" w:type="dxa"/>
            <w:gridSpan w:val="2"/>
          </w:tcPr>
          <w:p w14:paraId="4CFF2D5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747A555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1429C1E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210185B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5274083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486CD39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11FD3F7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3B7961C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3AA8A7B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9008147" w14:textId="77777777" w:rsidTr="009E2D53">
        <w:trPr>
          <w:trHeight w:val="300"/>
        </w:trPr>
        <w:tc>
          <w:tcPr>
            <w:tcW w:w="690" w:type="dxa"/>
            <w:vMerge/>
            <w:vAlign w:val="center"/>
          </w:tcPr>
          <w:p w14:paraId="24D09806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7164D83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44C8E053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6952984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20A9E57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30D4ED1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73990DB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51AFBDF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5E182F4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0DBBD7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AA914AA" w14:textId="77777777" w:rsidTr="009E2D53">
        <w:trPr>
          <w:trHeight w:val="315"/>
        </w:trPr>
        <w:tc>
          <w:tcPr>
            <w:tcW w:w="690" w:type="dxa"/>
            <w:vMerge/>
            <w:vAlign w:val="center"/>
          </w:tcPr>
          <w:p w14:paraId="536C7515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02D47CE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2CC7537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75DA285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4D4A8B3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3FCB8F5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7F4654E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4833A4B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0041E98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7BA7AD1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90AF018" w14:textId="77777777" w:rsidTr="009E2D53">
        <w:trPr>
          <w:trHeight w:val="286"/>
        </w:trPr>
        <w:tc>
          <w:tcPr>
            <w:tcW w:w="690" w:type="dxa"/>
            <w:vMerge w:val="restart"/>
            <w:textDirection w:val="btLr"/>
            <w:vAlign w:val="center"/>
          </w:tcPr>
          <w:p w14:paraId="738AB1F8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Година</w:t>
            </w:r>
          </w:p>
          <w:p w14:paraId="2ADA6CBC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„Х-1“</w:t>
            </w:r>
          </w:p>
        </w:tc>
        <w:tc>
          <w:tcPr>
            <w:tcW w:w="1591" w:type="dxa"/>
            <w:gridSpan w:val="2"/>
          </w:tcPr>
          <w:p w14:paraId="188A22A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0660C0B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48CD974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  <w:vAlign w:val="bottom"/>
          </w:tcPr>
          <w:p w14:paraId="12314920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  <w:vAlign w:val="bottom"/>
          </w:tcPr>
          <w:p w14:paraId="07CF0B4C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8"/>
            <w:vAlign w:val="bottom"/>
          </w:tcPr>
          <w:p w14:paraId="2CF11EB4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Align w:val="bottom"/>
          </w:tcPr>
          <w:p w14:paraId="3933ACCB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8"/>
            <w:vAlign w:val="bottom"/>
          </w:tcPr>
          <w:p w14:paraId="0E78B394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14:paraId="478DE159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F14A0" w:rsidRPr="001112DF" w14:paraId="2532A1F5" w14:textId="77777777" w:rsidTr="009E2D53">
        <w:trPr>
          <w:trHeight w:val="300"/>
        </w:trPr>
        <w:tc>
          <w:tcPr>
            <w:tcW w:w="690" w:type="dxa"/>
            <w:vMerge/>
            <w:vAlign w:val="center"/>
          </w:tcPr>
          <w:p w14:paraId="23A99D9D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3D10622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3892755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65AD730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4A22081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169D379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28698E0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747A0F3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09A669B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5031E53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7CD9A915" w14:textId="77777777" w:rsidTr="009E2D53">
        <w:trPr>
          <w:trHeight w:val="300"/>
        </w:trPr>
        <w:tc>
          <w:tcPr>
            <w:tcW w:w="690" w:type="dxa"/>
            <w:vMerge/>
            <w:vAlign w:val="center"/>
          </w:tcPr>
          <w:p w14:paraId="227BF1F9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07FE994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4D4A042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2B8DB56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76748EC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70962CC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4C40A90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67A1708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376780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18AB409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5CFC839F" w14:textId="77777777" w:rsidTr="009E2D53">
        <w:trPr>
          <w:trHeight w:val="258"/>
        </w:trPr>
        <w:tc>
          <w:tcPr>
            <w:tcW w:w="690" w:type="dxa"/>
            <w:vMerge w:val="restart"/>
            <w:textDirection w:val="btLr"/>
            <w:vAlign w:val="center"/>
          </w:tcPr>
          <w:p w14:paraId="45388EBA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Година</w:t>
            </w:r>
          </w:p>
          <w:p w14:paraId="25C85867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„Х-2“</w:t>
            </w:r>
          </w:p>
        </w:tc>
        <w:tc>
          <w:tcPr>
            <w:tcW w:w="1591" w:type="dxa"/>
            <w:gridSpan w:val="2"/>
          </w:tcPr>
          <w:p w14:paraId="11F4314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60140E3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7C7168F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25D556B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046BF21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3C320BE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66FF90A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755E556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3EFF235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0401796B" w14:textId="77777777" w:rsidTr="009E2D53">
        <w:trPr>
          <w:trHeight w:val="300"/>
        </w:trPr>
        <w:tc>
          <w:tcPr>
            <w:tcW w:w="690" w:type="dxa"/>
            <w:vMerge/>
          </w:tcPr>
          <w:p w14:paraId="5E52469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156C36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736546D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0F5B581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3E4EFD7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775E7DE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7F11895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5ECEE13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41A3CD2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4401616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FE64A88" w14:textId="77777777" w:rsidTr="009E2D53">
        <w:trPr>
          <w:trHeight w:val="315"/>
        </w:trPr>
        <w:tc>
          <w:tcPr>
            <w:tcW w:w="690" w:type="dxa"/>
            <w:vMerge/>
          </w:tcPr>
          <w:p w14:paraId="479BB3A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3B4890F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69EF535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1D5DF0A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37E4FBC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669C9A7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20DFEEB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49D62153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36C939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0A187D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66351DD" w14:textId="77777777" w:rsidTr="009E2D53">
        <w:trPr>
          <w:trHeight w:val="596"/>
        </w:trPr>
        <w:tc>
          <w:tcPr>
            <w:tcW w:w="5260" w:type="dxa"/>
            <w:gridSpan w:val="9"/>
            <w:noWrap/>
            <w:vAlign w:val="center"/>
          </w:tcPr>
          <w:p w14:paraId="30C6190D" w14:textId="77777777" w:rsidR="00341979" w:rsidRPr="001112DF" w:rsidRDefault="00BF14A0" w:rsidP="007153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Общо:</w:t>
            </w:r>
          </w:p>
        </w:tc>
        <w:tc>
          <w:tcPr>
            <w:tcW w:w="1129" w:type="dxa"/>
            <w:gridSpan w:val="9"/>
            <w:noWrap/>
            <w:vAlign w:val="center"/>
          </w:tcPr>
          <w:p w14:paraId="3ABBD2CD" w14:textId="77777777" w:rsidR="00292E95" w:rsidRPr="001112DF" w:rsidRDefault="00292E95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92DC76" w14:textId="77777777" w:rsidR="00292E95" w:rsidRPr="001112DF" w:rsidRDefault="00292E95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207A79" w14:textId="77777777" w:rsidR="00292E95" w:rsidRPr="001112DF" w:rsidRDefault="00BF14A0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∑(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a+b+c+d+e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4" w:type="dxa"/>
            <w:gridSpan w:val="10"/>
            <w:noWrap/>
            <w:vAlign w:val="center"/>
          </w:tcPr>
          <w:p w14:paraId="64076B77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2A992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200ABF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8"/>
            <w:vAlign w:val="center"/>
          </w:tcPr>
          <w:p w14:paraId="484930E1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AE50C5E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1849D2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  <w:gridSpan w:val="9"/>
            <w:vAlign w:val="center"/>
          </w:tcPr>
          <w:p w14:paraId="3ED49E55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CB00B0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E6574C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901" w:type="dxa"/>
            <w:gridSpan w:val="8"/>
            <w:vAlign w:val="center"/>
          </w:tcPr>
          <w:p w14:paraId="72AFE615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1AADFC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918E36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850" w:type="dxa"/>
            <w:gridSpan w:val="4"/>
            <w:vAlign w:val="center"/>
          </w:tcPr>
          <w:p w14:paraId="06099C84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C620D6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E68405" w14:textId="77777777" w:rsidR="00292E95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</w:p>
        </w:tc>
      </w:tr>
      <w:tr w:rsidR="00BF14A0" w:rsidRPr="001112DF" w14:paraId="5754ADA3" w14:textId="77777777" w:rsidTr="009E2D53">
        <w:trPr>
          <w:trHeight w:val="476"/>
        </w:trPr>
        <w:tc>
          <w:tcPr>
            <w:tcW w:w="690" w:type="dxa"/>
          </w:tcPr>
          <w:p w14:paraId="4B485EE8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399" w:type="dxa"/>
            <w:gridSpan w:val="44"/>
          </w:tcPr>
          <w:p w14:paraId="326DC489" w14:textId="77777777" w:rsidR="00BF14A0" w:rsidRPr="001112DF" w:rsidRDefault="00BF14A0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Дейността, която се финансира,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попада в приложното поле на Регламент (Е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С) №</w:t>
            </w:r>
            <w:r w:rsidR="009027B1" w:rsidRPr="001112DF">
              <w:rPr>
                <w:rFonts w:ascii="Times New Roman" w:hAnsi="Times New Roman"/>
                <w:b/>
                <w:sz w:val="20"/>
                <w:szCs w:val="20"/>
              </w:rPr>
              <w:t>1407/2013</w:t>
            </w:r>
            <w:r w:rsidR="00197370" w:rsidRPr="00111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38197A43" w14:textId="77777777" w:rsidR="00BF14A0" w:rsidRPr="001112DF" w:rsidRDefault="00197370" w:rsidP="007153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Ако посочите  „НЕ“, спирате с попъ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лването на Декларацията до тук/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4474228C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65E3644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7725D766" w14:textId="77777777" w:rsidTr="009E2D53">
        <w:trPr>
          <w:trHeight w:val="422"/>
        </w:trPr>
        <w:tc>
          <w:tcPr>
            <w:tcW w:w="690" w:type="dxa"/>
          </w:tcPr>
          <w:p w14:paraId="6696255F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13а.</w:t>
            </w:r>
          </w:p>
        </w:tc>
        <w:tc>
          <w:tcPr>
            <w:tcW w:w="8399" w:type="dxa"/>
            <w:gridSpan w:val="44"/>
          </w:tcPr>
          <w:p w14:paraId="2924A194" w14:textId="77777777" w:rsidR="00BF14A0" w:rsidRPr="001112DF" w:rsidRDefault="00BF14A0" w:rsidP="00725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дейност(и), която/</w:t>
            </w: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ито</w:t>
            </w:r>
            <w:proofErr w:type="spellEnd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е/са изключена/и от прил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ожното поле на Регламент (ЕС) №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1407/2013: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7D576C1A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DDB0A46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35F500E7" w14:textId="77777777" w:rsidTr="009E2D53">
        <w:trPr>
          <w:trHeight w:val="697"/>
        </w:trPr>
        <w:tc>
          <w:tcPr>
            <w:tcW w:w="690" w:type="dxa"/>
          </w:tcPr>
          <w:p w14:paraId="01C55833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13б.</w:t>
            </w:r>
          </w:p>
        </w:tc>
        <w:tc>
          <w:tcPr>
            <w:tcW w:w="8399" w:type="dxa"/>
            <w:gridSpan w:val="44"/>
          </w:tcPr>
          <w:p w14:paraId="0AD53EA0" w14:textId="77777777" w:rsidR="00BF14A0" w:rsidRPr="001112DF" w:rsidRDefault="00BF14A0" w:rsidP="007F6B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В случая по т. 13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не надвишава левовата 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равностойност на 200 000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(години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1D0260B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9503B0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4A0E73D2" w14:textId="77777777" w:rsidTr="009E2D53">
        <w:trPr>
          <w:trHeight w:val="705"/>
        </w:trPr>
        <w:tc>
          <w:tcPr>
            <w:tcW w:w="690" w:type="dxa"/>
          </w:tcPr>
          <w:p w14:paraId="13306417" w14:textId="77777777" w:rsidR="00BF14A0" w:rsidRPr="001112DF" w:rsidRDefault="00BF14A0" w:rsidP="00254C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8399" w:type="dxa"/>
            <w:gridSpan w:val="44"/>
          </w:tcPr>
          <w:p w14:paraId="427C9122" w14:textId="77777777" w:rsidR="00BF14A0" w:rsidRPr="001112DF" w:rsidRDefault="00BF14A0" w:rsidP="004077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Минималната помощ се получава за дейност по извършване на </w:t>
            </w:r>
            <w:r w:rsidR="004077C8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автомобилни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товарни превози за чужда сметка или срещу възнаграждение съгласно Регламент 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(ЕС) №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1407/2013: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FD8A9D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75F81A1B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0AA81DE1" w14:textId="77777777" w:rsidTr="009E2D53">
        <w:trPr>
          <w:trHeight w:val="687"/>
        </w:trPr>
        <w:tc>
          <w:tcPr>
            <w:tcW w:w="690" w:type="dxa"/>
          </w:tcPr>
          <w:p w14:paraId="277E1C6D" w14:textId="77777777" w:rsidR="00BF14A0" w:rsidRPr="001112DF" w:rsidRDefault="00BF14A0" w:rsidP="00254C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14а.</w:t>
            </w:r>
          </w:p>
        </w:tc>
        <w:tc>
          <w:tcPr>
            <w:tcW w:w="8399" w:type="dxa"/>
            <w:gridSpan w:val="44"/>
          </w:tcPr>
          <w:p w14:paraId="2C1552F9" w14:textId="77777777" w:rsidR="00BF14A0" w:rsidRPr="001112DF" w:rsidRDefault="00BF14A0" w:rsidP="00254C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В случая по т. 14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надвишава ле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вовата равностойност на 100 000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491CD7F9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72964A2A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28BEE1BB" w14:textId="77777777" w:rsidTr="009E2D53">
        <w:trPr>
          <w:trHeight w:val="541"/>
        </w:trPr>
        <w:tc>
          <w:tcPr>
            <w:tcW w:w="690" w:type="dxa"/>
          </w:tcPr>
          <w:p w14:paraId="6E8EF483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399" w:type="dxa"/>
            <w:gridSpan w:val="44"/>
          </w:tcPr>
          <w:p w14:paraId="7D473322" w14:textId="77777777" w:rsidR="00BF14A0" w:rsidRPr="001112DF" w:rsidRDefault="00BF14A0" w:rsidP="00C12C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дейност по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услуги от общ икономически ин</w:t>
            </w:r>
            <w:r w:rsidR="001C372C" w:rsidRPr="001112DF">
              <w:rPr>
                <w:rFonts w:ascii="Times New Roman" w:hAnsi="Times New Roman"/>
                <w:b/>
                <w:sz w:val="20"/>
                <w:szCs w:val="20"/>
              </w:rPr>
              <w:t>терес съгласно Регламент (ЕС) №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360/2012: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2F818EC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84EF94E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122C8770" w14:textId="77777777" w:rsidTr="009E2D53">
        <w:trPr>
          <w:trHeight w:val="535"/>
        </w:trPr>
        <w:tc>
          <w:tcPr>
            <w:tcW w:w="690" w:type="dxa"/>
          </w:tcPr>
          <w:p w14:paraId="3DE685D8" w14:textId="77777777" w:rsidR="00BF14A0" w:rsidRPr="001112DF" w:rsidRDefault="00BF14A0" w:rsidP="001A163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15а.</w:t>
            </w:r>
          </w:p>
        </w:tc>
        <w:tc>
          <w:tcPr>
            <w:tcW w:w="8399" w:type="dxa"/>
            <w:gridSpan w:val="44"/>
          </w:tcPr>
          <w:p w14:paraId="4FA9912D" w14:textId="77777777" w:rsidR="00BF14A0" w:rsidRPr="001112DF" w:rsidRDefault="00BF14A0" w:rsidP="003D5D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При положителен отговор в т. 15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трябва да надхвърля левовата равностойност на 500 000 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7333FCB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44231D6C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5F1607F4" w14:textId="77777777" w:rsidTr="009E2D53">
        <w:trPr>
          <w:trHeight w:val="448"/>
        </w:trPr>
        <w:tc>
          <w:tcPr>
            <w:tcW w:w="690" w:type="dxa"/>
          </w:tcPr>
          <w:p w14:paraId="515486F0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32C98852" w14:textId="77777777" w:rsidR="00BF14A0" w:rsidRPr="001112DF" w:rsidRDefault="00BF14A0" w:rsidP="0029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дейност в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селскостопанския с</w:t>
            </w:r>
            <w:r w:rsidR="002215BC" w:rsidRPr="001112DF">
              <w:rPr>
                <w:rFonts w:ascii="Times New Roman" w:hAnsi="Times New Roman"/>
                <w:b/>
                <w:sz w:val="20"/>
                <w:szCs w:val="20"/>
              </w:rPr>
              <w:t>ектор съгласно Регламент (ЕС) №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1408/2013: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787F712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4C25BED0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680F6B6C" w14:textId="77777777" w:rsidTr="009E2D53">
        <w:trPr>
          <w:trHeight w:val="659"/>
        </w:trPr>
        <w:tc>
          <w:tcPr>
            <w:tcW w:w="690" w:type="dxa"/>
          </w:tcPr>
          <w:p w14:paraId="6B3C0609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16а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78C084C5" w14:textId="77777777" w:rsidR="00BF14A0" w:rsidRPr="001112DF" w:rsidRDefault="00BF14A0" w:rsidP="0029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В случая по т. 16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="00E81CE3" w:rsidRPr="001112D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надвишава л</w:t>
            </w:r>
            <w:r w:rsidR="002215BC" w:rsidRPr="001112DF">
              <w:rPr>
                <w:rFonts w:ascii="Times New Roman" w:hAnsi="Times New Roman"/>
                <w:b/>
                <w:sz w:val="20"/>
                <w:szCs w:val="20"/>
              </w:rPr>
              <w:t>евовата равностойност на 15 000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0CB2835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7663BC3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6A932BE0" w14:textId="77777777" w:rsidTr="009E2D53">
        <w:trPr>
          <w:trHeight w:val="514"/>
        </w:trPr>
        <w:tc>
          <w:tcPr>
            <w:tcW w:w="690" w:type="dxa"/>
          </w:tcPr>
          <w:p w14:paraId="3299084B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33DFFAF7" w14:textId="77777777" w:rsidR="00BF14A0" w:rsidRPr="001112DF" w:rsidRDefault="00BF14A0" w:rsidP="00C12C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дейност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в сектора на рибарството и аквакулт</w:t>
            </w:r>
            <w:r w:rsidR="00BD6B92" w:rsidRPr="001112DF">
              <w:rPr>
                <w:rFonts w:ascii="Times New Roman" w:hAnsi="Times New Roman"/>
                <w:b/>
                <w:sz w:val="20"/>
                <w:szCs w:val="20"/>
              </w:rPr>
              <w:t>урите съгласно Регламент (ЕС) №</w:t>
            </w:r>
            <w:r w:rsidR="00C12C55" w:rsidRPr="001112DF">
              <w:rPr>
                <w:rFonts w:ascii="Times New Roman" w:hAnsi="Times New Roman"/>
                <w:b/>
                <w:sz w:val="20"/>
                <w:szCs w:val="20"/>
              </w:rPr>
              <w:t>717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C12C55" w:rsidRPr="001112DF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2ABA7C7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7E505328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307639C0" w14:textId="77777777" w:rsidTr="009E2D53">
        <w:trPr>
          <w:trHeight w:val="659"/>
        </w:trPr>
        <w:tc>
          <w:tcPr>
            <w:tcW w:w="690" w:type="dxa"/>
          </w:tcPr>
          <w:p w14:paraId="2B072471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17а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4C0DC463" w14:textId="77777777" w:rsidR="00BF14A0" w:rsidRPr="001112DF" w:rsidRDefault="00BF14A0" w:rsidP="0029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В случая по т. 17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="00BB49F7" w:rsidRPr="001112D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надвишава л</w:t>
            </w:r>
            <w:r w:rsidR="00FD3507" w:rsidRPr="001112DF">
              <w:rPr>
                <w:rFonts w:ascii="Times New Roman" w:hAnsi="Times New Roman"/>
                <w:b/>
                <w:sz w:val="20"/>
                <w:szCs w:val="20"/>
              </w:rPr>
              <w:t>евовата равностойност на 30 000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4733F2CA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2EF60DA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2CCD9CBB" w14:textId="77777777" w:rsidTr="009E2D53">
        <w:trPr>
          <w:trHeight w:val="659"/>
        </w:trPr>
        <w:tc>
          <w:tcPr>
            <w:tcW w:w="690" w:type="dxa"/>
          </w:tcPr>
          <w:p w14:paraId="4292472D" w14:textId="77777777" w:rsidR="00BF14A0" w:rsidRPr="001112DF" w:rsidRDefault="00BF14A0" w:rsidP="005B01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8399" w:type="dxa"/>
            <w:gridSpan w:val="44"/>
          </w:tcPr>
          <w:p w14:paraId="00C16DAE" w14:textId="77777777" w:rsidR="00BF14A0" w:rsidRPr="001112DF" w:rsidRDefault="00BF14A0" w:rsidP="00725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В предприятието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се поддържа аналитична счетоводна отчетност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, гарантираща разделяне на дейностите и/или разграничаване на разходите,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доказваща, че помощта е за дейността по т. 6:</w:t>
            </w:r>
          </w:p>
          <w:p w14:paraId="17996802" w14:textId="77777777" w:rsidR="00BF14A0" w:rsidRPr="001112DF" w:rsidRDefault="00197370" w:rsidP="00FD3507">
            <w:pPr>
              <w:spacing w:before="60"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Попълва се само ако предприятието извърш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ва повече от един вид дейности/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7337C641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DBD936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43D86ED5" w14:textId="77777777" w:rsidTr="009E2D53">
        <w:trPr>
          <w:trHeight w:val="493"/>
        </w:trPr>
        <w:tc>
          <w:tcPr>
            <w:tcW w:w="690" w:type="dxa"/>
          </w:tcPr>
          <w:p w14:paraId="67028D7E" w14:textId="77777777" w:rsidR="00BF14A0" w:rsidRPr="001112DF" w:rsidRDefault="00BF14A0" w:rsidP="005B01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8399" w:type="dxa"/>
            <w:gridSpan w:val="44"/>
          </w:tcPr>
          <w:p w14:paraId="67FB19A0" w14:textId="77777777" w:rsidR="00BF14A0" w:rsidRPr="001112DF" w:rsidRDefault="00BF14A0" w:rsidP="00234F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За същите приемливи (допустими) разходи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съм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получил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държавна/и помощ/и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други източници на финансиране</w:t>
            </w:r>
            <w:r w:rsidR="005E392A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, в т.ч. и на ниво група по смисъла на Приложение I </w:t>
            </w:r>
            <w:r w:rsidR="00FD3507" w:rsidRPr="001112DF">
              <w:rPr>
                <w:rFonts w:ascii="Times New Roman" w:hAnsi="Times New Roman"/>
                <w:b/>
                <w:sz w:val="20"/>
                <w:szCs w:val="20"/>
              </w:rPr>
              <w:t>от Регламент (ЕС) №</w:t>
            </w:r>
            <w:r w:rsidR="005E392A" w:rsidRPr="001112DF">
              <w:rPr>
                <w:rFonts w:ascii="Times New Roman" w:hAnsi="Times New Roman"/>
                <w:b/>
                <w:sz w:val="20"/>
                <w:szCs w:val="20"/>
              </w:rPr>
              <w:t>651/2014 (ОВ, L 187 от 26.6.2014 г.):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2712FCD2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E79DB22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6DB047E0" w14:textId="77777777" w:rsidTr="009E2D53">
        <w:trPr>
          <w:trHeight w:val="351"/>
        </w:trPr>
        <w:tc>
          <w:tcPr>
            <w:tcW w:w="690" w:type="dxa"/>
            <w:vMerge w:val="restart"/>
            <w:noWrap/>
          </w:tcPr>
          <w:p w14:paraId="6120C628" w14:textId="77777777" w:rsidR="00BF14A0" w:rsidRPr="001112DF" w:rsidRDefault="00BF14A0" w:rsidP="000F688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19а.</w:t>
            </w:r>
          </w:p>
        </w:tc>
        <w:tc>
          <w:tcPr>
            <w:tcW w:w="10150" w:type="dxa"/>
            <w:gridSpan w:val="56"/>
            <w:vAlign w:val="center"/>
          </w:tcPr>
          <w:p w14:paraId="415ED222" w14:textId="77777777" w:rsidR="00BF14A0" w:rsidRPr="001112DF" w:rsidRDefault="00BF14A0" w:rsidP="00FD35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Ако в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т. 19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сте посочили „ДА“, моля попълнете следната информация: </w:t>
            </w:r>
          </w:p>
        </w:tc>
      </w:tr>
      <w:tr w:rsidR="00BF14A0" w:rsidRPr="001112DF" w14:paraId="54EF102D" w14:textId="77777777" w:rsidTr="009E2D53">
        <w:trPr>
          <w:trHeight w:val="540"/>
        </w:trPr>
        <w:tc>
          <w:tcPr>
            <w:tcW w:w="690" w:type="dxa"/>
            <w:vMerge/>
            <w:noWrap/>
          </w:tcPr>
          <w:p w14:paraId="1EC2614D" w14:textId="77777777" w:rsidR="00BF14A0" w:rsidRPr="001112DF" w:rsidRDefault="00BF14A0" w:rsidP="000F688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221B8371" w14:textId="77777777" w:rsidR="00197370" w:rsidRPr="001112DF" w:rsidRDefault="00BF14A0" w:rsidP="00FD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Администратор на помощта</w:t>
            </w:r>
          </w:p>
          <w:p w14:paraId="148E4FEF" w14:textId="77777777" w:rsidR="00BF14A0" w:rsidRPr="001112DF" w:rsidRDefault="00BF14A0" w:rsidP="00FD3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(наименование и ЕИК/БУЛСТАТ)</w:t>
            </w:r>
          </w:p>
        </w:tc>
        <w:tc>
          <w:tcPr>
            <w:tcW w:w="5024" w:type="dxa"/>
            <w:gridSpan w:val="43"/>
            <w:vAlign w:val="center"/>
          </w:tcPr>
          <w:p w14:paraId="329D3B0C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Основание за получаване на помощта</w:t>
            </w:r>
          </w:p>
        </w:tc>
      </w:tr>
      <w:tr w:rsidR="00BF14A0" w:rsidRPr="001112DF" w14:paraId="74D9846D" w14:textId="77777777" w:rsidTr="009E2D53">
        <w:trPr>
          <w:cantSplit/>
          <w:trHeight w:val="642"/>
        </w:trPr>
        <w:tc>
          <w:tcPr>
            <w:tcW w:w="690" w:type="dxa"/>
            <w:vMerge/>
            <w:noWrap/>
            <w:textDirection w:val="btLr"/>
            <w:vAlign w:val="center"/>
          </w:tcPr>
          <w:p w14:paraId="724C7FDC" w14:textId="77777777" w:rsidR="00BF14A0" w:rsidRPr="001112DF" w:rsidRDefault="00BF14A0" w:rsidP="00376B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7BD2223D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4" w:type="dxa"/>
            <w:gridSpan w:val="43"/>
            <w:vAlign w:val="center"/>
          </w:tcPr>
          <w:p w14:paraId="47788029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31AF2E02" w14:textId="77777777" w:rsidTr="009E2D53">
        <w:trPr>
          <w:cantSplit/>
          <w:trHeight w:val="707"/>
        </w:trPr>
        <w:tc>
          <w:tcPr>
            <w:tcW w:w="690" w:type="dxa"/>
            <w:vMerge/>
            <w:noWrap/>
            <w:textDirection w:val="btLr"/>
          </w:tcPr>
          <w:p w14:paraId="57BA3A24" w14:textId="77777777" w:rsidR="00BF14A0" w:rsidRPr="001112DF" w:rsidRDefault="00BF14A0" w:rsidP="00376BB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1E554A53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4" w:type="dxa"/>
            <w:gridSpan w:val="43"/>
            <w:vAlign w:val="center"/>
          </w:tcPr>
          <w:p w14:paraId="4911246C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15772CB" w14:textId="77777777" w:rsidTr="009E2D53">
        <w:trPr>
          <w:trHeight w:val="509"/>
        </w:trPr>
        <w:tc>
          <w:tcPr>
            <w:tcW w:w="690" w:type="dxa"/>
            <w:noWrap/>
          </w:tcPr>
          <w:p w14:paraId="2884D659" w14:textId="77777777" w:rsidR="00BF14A0" w:rsidRPr="001112DF" w:rsidRDefault="00BF14A0" w:rsidP="007D49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0150" w:type="dxa"/>
            <w:gridSpan w:val="56"/>
            <w:vAlign w:val="center"/>
          </w:tcPr>
          <w:p w14:paraId="0B1FE316" w14:textId="77777777" w:rsidR="00BF14A0" w:rsidRPr="001112DF" w:rsidRDefault="00BF14A0" w:rsidP="001973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>Д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екларация в срок от 5 работни дни от датата на промяната.</w:t>
            </w:r>
          </w:p>
        </w:tc>
      </w:tr>
      <w:tr w:rsidR="00BF14A0" w:rsidRPr="001112DF" w14:paraId="34BCF202" w14:textId="77777777" w:rsidTr="009E2D53">
        <w:trPr>
          <w:trHeight w:val="503"/>
        </w:trPr>
        <w:tc>
          <w:tcPr>
            <w:tcW w:w="690" w:type="dxa"/>
            <w:noWrap/>
          </w:tcPr>
          <w:p w14:paraId="72DBD19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0150" w:type="dxa"/>
            <w:gridSpan w:val="56"/>
            <w:vAlign w:val="center"/>
          </w:tcPr>
          <w:p w14:paraId="7604E472" w14:textId="77777777" w:rsidR="00BF14A0" w:rsidRPr="001112DF" w:rsidRDefault="00BF14A0" w:rsidP="00C12C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Изв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>естно ми е, че за попълване на Д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екларация с невярно съдържание нося наказателна отговорност по чл. 313 от Наказателния кодекс. </w:t>
            </w:r>
          </w:p>
        </w:tc>
      </w:tr>
    </w:tbl>
    <w:p w14:paraId="4F9D15A9" w14:textId="77777777" w:rsidR="00BF14A0" w:rsidRPr="001430AD" w:rsidRDefault="00BF14A0" w:rsidP="00943602">
      <w:pPr>
        <w:spacing w:after="0" w:line="240" w:lineRule="auto"/>
        <w:rPr>
          <w:rFonts w:ascii="Times Roman" w:hAnsi="Times Roman"/>
        </w:rPr>
      </w:pPr>
    </w:p>
    <w:p w14:paraId="5854D38D" w14:textId="77777777" w:rsidR="00B824BB" w:rsidRPr="001430AD" w:rsidRDefault="00B824BB" w:rsidP="00943602">
      <w:pPr>
        <w:spacing w:after="0" w:line="240" w:lineRule="auto"/>
        <w:rPr>
          <w:rFonts w:ascii="Times Roman" w:hAnsi="Times Roman"/>
        </w:rPr>
      </w:pPr>
    </w:p>
    <w:p w14:paraId="4944BC49" w14:textId="77777777" w:rsidR="00B824BB" w:rsidRPr="001430AD" w:rsidRDefault="00B824BB" w:rsidP="00943602">
      <w:pPr>
        <w:spacing w:after="0" w:line="240" w:lineRule="auto"/>
        <w:rPr>
          <w:rFonts w:ascii="Times Roman" w:hAnsi="Times Roman"/>
        </w:rPr>
      </w:pPr>
    </w:p>
    <w:p w14:paraId="6CF82438" w14:textId="77777777" w:rsidR="00BF14A0" w:rsidRPr="001430AD" w:rsidRDefault="00BF14A0" w:rsidP="00943602">
      <w:pPr>
        <w:spacing w:after="0" w:line="240" w:lineRule="auto"/>
        <w:rPr>
          <w:rFonts w:ascii="Times Roman" w:hAnsi="Times Roman"/>
        </w:rPr>
      </w:pPr>
    </w:p>
    <w:p w14:paraId="0692612C" w14:textId="6642CB7C" w:rsidR="00BF14A0" w:rsidRPr="00FD3507" w:rsidRDefault="00BF14A0" w:rsidP="00FD35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3507">
        <w:rPr>
          <w:rFonts w:ascii="Times New Roman" w:hAnsi="Times New Roman"/>
          <w:b/>
        </w:rPr>
        <w:t>Д</w:t>
      </w:r>
      <w:r w:rsidR="00AE15E3" w:rsidRPr="00FD3507">
        <w:rPr>
          <w:rFonts w:ascii="Times New Roman" w:hAnsi="Times New Roman"/>
          <w:b/>
        </w:rPr>
        <w:t>ATA</w:t>
      </w:r>
      <w:r w:rsidRPr="00FD3507">
        <w:rPr>
          <w:rFonts w:ascii="Times New Roman" w:hAnsi="Times New Roman"/>
          <w:b/>
        </w:rPr>
        <w:t>: ………………</w:t>
      </w:r>
      <w:r w:rsidR="00FD3507">
        <w:rPr>
          <w:rFonts w:ascii="Times New Roman" w:hAnsi="Times New Roman"/>
          <w:b/>
        </w:rPr>
        <w:t>..</w:t>
      </w:r>
      <w:r w:rsidR="00726A78" w:rsidRPr="00FD3507">
        <w:rPr>
          <w:rFonts w:ascii="Times New Roman" w:hAnsi="Times New Roman"/>
          <w:b/>
        </w:rPr>
        <w:t xml:space="preserve">… </w:t>
      </w:r>
      <w:r w:rsidRPr="00FD3507">
        <w:rPr>
          <w:rFonts w:ascii="Times New Roman" w:hAnsi="Times New Roman"/>
          <w:b/>
        </w:rPr>
        <w:t xml:space="preserve"> г.                                                                  ДЕКЛАРАТОР:</w:t>
      </w:r>
      <w:r w:rsidRPr="00FD3507">
        <w:rPr>
          <w:rFonts w:ascii="Times New Roman" w:hAnsi="Times New Roman"/>
          <w:sz w:val="18"/>
          <w:szCs w:val="18"/>
        </w:rPr>
        <w:t xml:space="preserve"> ……………………………………</w:t>
      </w:r>
    </w:p>
    <w:p w14:paraId="38A68CF5" w14:textId="77777777" w:rsidR="00BF14A0" w:rsidRPr="00FD3507" w:rsidRDefault="00BF14A0" w:rsidP="00FD3507">
      <w:pPr>
        <w:spacing w:after="0" w:line="240" w:lineRule="auto"/>
        <w:ind w:left="7788" w:firstLine="708"/>
        <w:jc w:val="both"/>
        <w:rPr>
          <w:rFonts w:ascii="Times New Roman" w:hAnsi="Times New Roman"/>
          <w:i/>
          <w:sz w:val="18"/>
          <w:szCs w:val="18"/>
        </w:rPr>
      </w:pPr>
      <w:r w:rsidRPr="00FD3507">
        <w:rPr>
          <w:rFonts w:ascii="Times New Roman" w:hAnsi="Times New Roman"/>
          <w:i/>
          <w:sz w:val="18"/>
          <w:szCs w:val="18"/>
        </w:rPr>
        <w:t>/подпис и печат/</w:t>
      </w:r>
    </w:p>
    <w:sectPr w:rsidR="00BF14A0" w:rsidRPr="00FD3507" w:rsidSect="001112DF">
      <w:headerReference w:type="default" r:id="rId9"/>
      <w:footerReference w:type="defaul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AA0A2" w14:textId="77777777" w:rsidR="00290881" w:rsidRDefault="00290881" w:rsidP="00590E86">
      <w:pPr>
        <w:spacing w:after="0" w:line="240" w:lineRule="auto"/>
      </w:pPr>
      <w:r>
        <w:separator/>
      </w:r>
    </w:p>
  </w:endnote>
  <w:endnote w:type="continuationSeparator" w:id="0">
    <w:p w14:paraId="1C625079" w14:textId="77777777" w:rsidR="00290881" w:rsidRDefault="00290881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71CA7" w14:textId="77777777" w:rsidR="001112DF" w:rsidRPr="001112DF" w:rsidRDefault="001112DF" w:rsidP="001112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70C0"/>
        <w:sz w:val="20"/>
        <w:szCs w:val="20"/>
      </w:rPr>
    </w:pPr>
    <w:r w:rsidRPr="001112DF">
      <w:rPr>
        <w:rFonts w:ascii="Times New Roman" w:hAnsi="Times New Roman"/>
        <w:color w:val="0070C0"/>
        <w:sz w:val="20"/>
        <w:szCs w:val="20"/>
      </w:rPr>
      <w:t>---------------------------------------------------------</w:t>
    </w:r>
    <w:proofErr w:type="spellStart"/>
    <w:r w:rsidRPr="001112DF">
      <w:rPr>
        <w:rFonts w:ascii="Times New Roman" w:hAnsi="Times New Roman"/>
        <w:color w:val="0070C0"/>
        <w:sz w:val="20"/>
        <w:szCs w:val="20"/>
      </w:rPr>
      <w:t>www</w:t>
    </w:r>
    <w:proofErr w:type="spellEnd"/>
    <w:r w:rsidRPr="001112DF">
      <w:rPr>
        <w:rFonts w:ascii="Times New Roman" w:hAnsi="Times New Roman"/>
        <w:color w:val="0070C0"/>
        <w:sz w:val="20"/>
        <w:szCs w:val="20"/>
      </w:rPr>
      <w:t>.</w:t>
    </w:r>
    <w:proofErr w:type="spellStart"/>
    <w:r w:rsidRPr="001112DF">
      <w:rPr>
        <w:rFonts w:ascii="Times New Roman" w:hAnsi="Times New Roman"/>
        <w:color w:val="0070C0"/>
        <w:sz w:val="20"/>
        <w:szCs w:val="20"/>
      </w:rPr>
      <w:t>eufunds</w:t>
    </w:r>
    <w:proofErr w:type="spellEnd"/>
    <w:r w:rsidRPr="001112DF">
      <w:rPr>
        <w:rFonts w:ascii="Times New Roman" w:hAnsi="Times New Roman"/>
        <w:color w:val="0070C0"/>
        <w:sz w:val="20"/>
        <w:szCs w:val="20"/>
      </w:rPr>
      <w:t>.</w:t>
    </w:r>
    <w:proofErr w:type="spellStart"/>
    <w:r w:rsidRPr="001112DF">
      <w:rPr>
        <w:rFonts w:ascii="Times New Roman" w:hAnsi="Times New Roman"/>
        <w:color w:val="0070C0"/>
        <w:sz w:val="20"/>
        <w:szCs w:val="20"/>
      </w:rPr>
      <w:t>bg</w:t>
    </w:r>
    <w:proofErr w:type="spellEnd"/>
    <w:r w:rsidRPr="001112DF">
      <w:rPr>
        <w:rFonts w:ascii="Times New Roman" w:hAnsi="Times New Roman"/>
        <w:color w:val="0070C0"/>
        <w:sz w:val="20"/>
        <w:szCs w:val="20"/>
      </w:rPr>
      <w:t xml:space="preserve"> ---------------------------------------------------------</w:t>
    </w:r>
  </w:p>
  <w:p w14:paraId="4FB31EDD" w14:textId="77777777" w:rsidR="001112DF" w:rsidRPr="001112DF" w:rsidRDefault="001112DF" w:rsidP="001112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70C0"/>
        <w:sz w:val="20"/>
        <w:szCs w:val="20"/>
      </w:rPr>
    </w:pPr>
  </w:p>
  <w:p w14:paraId="25B3E937" w14:textId="77777777" w:rsidR="001112DF" w:rsidRPr="001112DF" w:rsidRDefault="001112DF" w:rsidP="001112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1112DF">
      <w:rPr>
        <w:rFonts w:ascii="Times New Roman" w:hAnsi="Times New Roman"/>
        <w:sz w:val="16"/>
        <w:szCs w:val="16"/>
      </w:rPr>
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</w:r>
    <w:proofErr w:type="spellStart"/>
    <w:r w:rsidRPr="001112DF">
      <w:rPr>
        <w:rFonts w:ascii="Times New Roman" w:hAnsi="Times New Roman"/>
        <w:sz w:val="16"/>
        <w:szCs w:val="16"/>
      </w:rPr>
      <w:t>съфинансирана</w:t>
    </w:r>
    <w:proofErr w:type="spellEnd"/>
    <w:r w:rsidRPr="001112DF">
      <w:rPr>
        <w:rFonts w:ascii="Times New Roman" w:hAnsi="Times New Roman"/>
        <w:sz w:val="16"/>
        <w:szCs w:val="16"/>
      </w:rPr>
      <w:t xml:space="preserve"> от Европейския съюз чрез Европейския фонд за регионално развитие.</w:t>
    </w:r>
  </w:p>
  <w:p w14:paraId="228E0824" w14:textId="7D84AF37" w:rsidR="00BF14A0" w:rsidRPr="001112DF" w:rsidRDefault="00BF14A0" w:rsidP="001112DF">
    <w:pPr>
      <w:pStyle w:val="a6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C07E0E">
      <w:rPr>
        <w:rFonts w:ascii="Cambria" w:hAnsi="Cambria"/>
        <w:b/>
        <w:noProof/>
        <w:sz w:val="20"/>
        <w:szCs w:val="20"/>
      </w:rPr>
      <w:t>1</w:t>
    </w:r>
    <w:r w:rsidRPr="00602DD2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60C7" w14:textId="77777777" w:rsidR="00290881" w:rsidRDefault="00290881" w:rsidP="00590E86">
      <w:pPr>
        <w:spacing w:after="0" w:line="240" w:lineRule="auto"/>
      </w:pPr>
      <w:r>
        <w:separator/>
      </w:r>
    </w:p>
  </w:footnote>
  <w:footnote w:type="continuationSeparator" w:id="0">
    <w:p w14:paraId="532EE212" w14:textId="77777777" w:rsidR="00290881" w:rsidRDefault="00290881" w:rsidP="00590E86">
      <w:pPr>
        <w:spacing w:after="0" w:line="240" w:lineRule="auto"/>
      </w:pPr>
      <w:r>
        <w:continuationSeparator/>
      </w:r>
    </w:p>
  </w:footnote>
  <w:footnote w:id="1">
    <w:p w14:paraId="6799DA85" w14:textId="77777777" w:rsidR="00BF14A0" w:rsidRPr="0001357F" w:rsidRDefault="00BF14A0" w:rsidP="00411BA4">
      <w:pPr>
        <w:pStyle w:val="aa"/>
        <w:spacing w:after="120"/>
        <w:ind w:hanging="284"/>
        <w:jc w:val="both"/>
        <w:rPr>
          <w:rFonts w:ascii="Times New Roman" w:hAnsi="Times New Roman"/>
          <w:sz w:val="16"/>
          <w:szCs w:val="16"/>
        </w:rPr>
      </w:pPr>
      <w:r w:rsidRPr="0051187D">
        <w:rPr>
          <w:rStyle w:val="ac"/>
          <w:rFonts w:ascii="Cambria" w:hAnsi="Cambria"/>
          <w:sz w:val="16"/>
          <w:szCs w:val="16"/>
        </w:rPr>
        <w:footnoteRef/>
      </w:r>
      <w:r w:rsidR="004D7140">
        <w:rPr>
          <w:rFonts w:ascii="Cambria" w:hAnsi="Cambria"/>
          <w:sz w:val="16"/>
          <w:szCs w:val="16"/>
        </w:rPr>
        <w:t xml:space="preserve"> </w:t>
      </w:r>
      <w:r w:rsidR="004D7140">
        <w:rPr>
          <w:rFonts w:ascii="Cambria" w:hAnsi="Cambria"/>
          <w:sz w:val="16"/>
          <w:szCs w:val="16"/>
        </w:rPr>
        <w:tab/>
      </w:r>
      <w:r w:rsidRPr="0001357F">
        <w:rPr>
          <w:rFonts w:ascii="Times New Roman" w:hAnsi="Times New Roman"/>
          <w:sz w:val="16"/>
          <w:szCs w:val="16"/>
        </w:rPr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01357F">
        <w:rPr>
          <w:rFonts w:ascii="Times New Roman" w:hAnsi="Times New Roman"/>
          <w:sz w:val="16"/>
          <w:szCs w:val="16"/>
          <w:lang w:val="en-US"/>
        </w:rPr>
        <w:t>de</w:t>
      </w:r>
      <w:r w:rsidRPr="0001357F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01357F">
        <w:rPr>
          <w:rFonts w:ascii="Times New Roman" w:hAnsi="Times New Roman"/>
          <w:sz w:val="16"/>
          <w:szCs w:val="16"/>
          <w:lang w:val="en-US"/>
        </w:rPr>
        <w:t>minimis</w:t>
      </w:r>
      <w:r w:rsidRPr="0001357F">
        <w:rPr>
          <w:rFonts w:ascii="Times New Roman" w:hAnsi="Times New Roman"/>
          <w:sz w:val="16"/>
          <w:szCs w:val="16"/>
        </w:rPr>
        <w:t xml:space="preserve"> (О</w:t>
      </w:r>
      <w:r w:rsidRPr="0001357F">
        <w:rPr>
          <w:rFonts w:ascii="Times New Roman" w:hAnsi="Times New Roman"/>
          <w:sz w:val="16"/>
          <w:szCs w:val="16"/>
          <w:lang w:val="en-US"/>
        </w:rPr>
        <w:t>B</w:t>
      </w:r>
      <w:r w:rsidRPr="0001357F">
        <w:rPr>
          <w:rFonts w:ascii="Times New Roman" w:hAnsi="Times New Roman"/>
          <w:sz w:val="16"/>
          <w:szCs w:val="16"/>
        </w:rPr>
        <w:t>, L 352</w:t>
      </w:r>
      <w:r w:rsidRPr="0001357F">
        <w:rPr>
          <w:rFonts w:ascii="Times New Roman" w:hAnsi="Times New Roman"/>
          <w:sz w:val="16"/>
          <w:szCs w:val="16"/>
          <w:lang w:val="ru-RU"/>
        </w:rPr>
        <w:t>/1</w:t>
      </w:r>
      <w:r w:rsidRPr="0001357F">
        <w:rPr>
          <w:rFonts w:ascii="Times New Roman" w:hAnsi="Times New Roman"/>
          <w:sz w:val="16"/>
          <w:szCs w:val="16"/>
        </w:rPr>
        <w:t xml:space="preserve"> от 24.12.2013 г.), като същата може да бъде адаптирана към изискванията на всеки др</w:t>
      </w:r>
      <w:r w:rsidR="00411BA4" w:rsidRPr="0001357F">
        <w:rPr>
          <w:rFonts w:ascii="Times New Roman" w:hAnsi="Times New Roman"/>
          <w:sz w:val="16"/>
          <w:szCs w:val="16"/>
        </w:rPr>
        <w:t>уг регламент за минимална помощ.</w:t>
      </w:r>
    </w:p>
    <w:p w14:paraId="14610ADE" w14:textId="77777777" w:rsidR="00BF14A0" w:rsidRPr="0001357F" w:rsidRDefault="004D7140" w:rsidP="00411BA4">
      <w:pPr>
        <w:pStyle w:val="aa"/>
        <w:spacing w:after="120"/>
        <w:ind w:hanging="284"/>
        <w:jc w:val="both"/>
        <w:rPr>
          <w:rFonts w:ascii="Times New Roman" w:hAnsi="Times New Roman"/>
          <w:sz w:val="16"/>
          <w:szCs w:val="16"/>
          <w:lang w:val="ru-RU"/>
        </w:rPr>
      </w:pPr>
      <w:r w:rsidRPr="0001357F">
        <w:rPr>
          <w:rFonts w:ascii="Times New Roman" w:hAnsi="Times New Roman"/>
          <w:sz w:val="16"/>
          <w:szCs w:val="16"/>
        </w:rPr>
        <w:t xml:space="preserve">* </w:t>
      </w:r>
      <w:r w:rsidRPr="0001357F">
        <w:rPr>
          <w:rFonts w:ascii="Times New Roman" w:hAnsi="Times New Roman"/>
          <w:sz w:val="16"/>
          <w:szCs w:val="16"/>
        </w:rPr>
        <w:tab/>
      </w:r>
      <w:r w:rsidR="00BF14A0" w:rsidRPr="0001357F">
        <w:rPr>
          <w:rFonts w:ascii="Times New Roman" w:hAnsi="Times New Roman"/>
          <w:sz w:val="16"/>
          <w:szCs w:val="16"/>
        </w:rPr>
        <w:t>Икономическата дейност се изразява в предлагане на стоки и/или услуги на определен пазар.</w:t>
      </w:r>
      <w:r w:rsidR="00411BA4" w:rsidRPr="0001357F">
        <w:rPr>
          <w:rFonts w:ascii="Times New Roman" w:hAnsi="Times New Roman"/>
          <w:sz w:val="16"/>
          <w:szCs w:val="16"/>
        </w:rPr>
        <w:t xml:space="preserve"> </w:t>
      </w:r>
      <w:r w:rsidR="00BF14A0" w:rsidRPr="0001357F">
        <w:rPr>
          <w:rFonts w:ascii="Times New Roman" w:hAnsi="Times New Roman"/>
          <w:sz w:val="16"/>
          <w:szCs w:val="16"/>
        </w:rPr>
        <w:t>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</w:t>
      </w:r>
      <w:r w:rsidR="00411BA4" w:rsidRPr="0001357F">
        <w:rPr>
          <w:rFonts w:ascii="Times New Roman" w:hAnsi="Times New Roman"/>
          <w:sz w:val="16"/>
          <w:szCs w:val="16"/>
        </w:rPr>
        <w:t>,</w:t>
      </w:r>
      <w:r w:rsidR="00BF14A0" w:rsidRPr="0001357F">
        <w:rPr>
          <w:rFonts w:ascii="Times New Roman" w:hAnsi="Times New Roman"/>
          <w:sz w:val="16"/>
          <w:szCs w:val="16"/>
        </w:rPr>
        <w:t xml:space="preserve"> тези субекти са „предприятие“ за целите на законод</w:t>
      </w:r>
      <w:r w:rsidR="00411BA4" w:rsidRPr="0001357F">
        <w:rPr>
          <w:rFonts w:ascii="Times New Roman" w:hAnsi="Times New Roman"/>
          <w:sz w:val="16"/>
          <w:szCs w:val="16"/>
        </w:rPr>
        <w:t>ателството по държавните помощи.</w:t>
      </w:r>
    </w:p>
    <w:p w14:paraId="69EAA55C" w14:textId="77777777" w:rsidR="00BF14A0" w:rsidRPr="0001357F" w:rsidRDefault="00BF14A0" w:rsidP="00411BA4">
      <w:pPr>
        <w:pStyle w:val="aa"/>
        <w:spacing w:after="120"/>
        <w:ind w:hanging="284"/>
        <w:rPr>
          <w:rFonts w:ascii="Times New Roman" w:hAnsi="Times New Roman"/>
          <w:sz w:val="16"/>
          <w:szCs w:val="16"/>
        </w:rPr>
      </w:pPr>
      <w:r w:rsidRPr="0001357F">
        <w:rPr>
          <w:rFonts w:ascii="Times New Roman" w:hAnsi="Times New Roman"/>
          <w:sz w:val="16"/>
          <w:szCs w:val="16"/>
          <w:lang w:val="ru-RU"/>
        </w:rPr>
        <w:t>**</w:t>
      </w:r>
      <w:r w:rsidRPr="0001357F">
        <w:rPr>
          <w:rFonts w:ascii="Times New Roman" w:hAnsi="Times New Roman"/>
          <w:sz w:val="16"/>
          <w:szCs w:val="16"/>
        </w:rPr>
        <w:t xml:space="preserve"> </w:t>
      </w:r>
      <w:r w:rsidR="00411BA4" w:rsidRPr="0001357F">
        <w:rPr>
          <w:rFonts w:ascii="Times New Roman" w:hAnsi="Times New Roman"/>
          <w:sz w:val="16"/>
          <w:szCs w:val="16"/>
        </w:rPr>
        <w:t xml:space="preserve">   </w:t>
      </w:r>
      <w:r w:rsidRPr="0001357F">
        <w:rPr>
          <w:rFonts w:ascii="Times New Roman" w:hAnsi="Times New Roman"/>
          <w:sz w:val="16"/>
          <w:szCs w:val="16"/>
        </w:rPr>
        <w:t>Година „Х-1” е годината, предхожда</w:t>
      </w:r>
      <w:r w:rsidR="00DB39A0" w:rsidRPr="0001357F">
        <w:rPr>
          <w:rFonts w:ascii="Times New Roman" w:hAnsi="Times New Roman"/>
          <w:sz w:val="16"/>
          <w:szCs w:val="16"/>
        </w:rPr>
        <w:t>ща текущата година - година „Х”.</w:t>
      </w:r>
    </w:p>
    <w:p w14:paraId="69D6BBE5" w14:textId="77777777" w:rsidR="00BF14A0" w:rsidRDefault="00BF14A0" w:rsidP="00411BA4">
      <w:pPr>
        <w:pStyle w:val="aa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</w:t>
      </w:r>
      <w:r w:rsidR="00411BA4" w:rsidRPr="00C60A2A">
        <w:rPr>
          <w:rFonts w:ascii="Cambria" w:hAnsi="Cambria"/>
          <w:sz w:val="16"/>
          <w:szCs w:val="16"/>
          <w:lang w:val="ru-RU"/>
        </w:rPr>
        <w:t xml:space="preserve"> </w:t>
      </w:r>
    </w:p>
  </w:footnote>
  <w:footnote w:id="2">
    <w:p w14:paraId="6DF33B99" w14:textId="77777777" w:rsidR="004B2FA1" w:rsidRPr="00256CD1" w:rsidRDefault="004B2FA1" w:rsidP="00B824BB">
      <w:pPr>
        <w:pStyle w:val="aa"/>
        <w:ind w:left="-142" w:hanging="142"/>
        <w:rPr>
          <w:rFonts w:ascii="Times New Roman" w:hAnsi="Times New Roman"/>
        </w:rPr>
      </w:pPr>
      <w:r>
        <w:rPr>
          <w:rStyle w:val="ac"/>
        </w:rPr>
        <w:footnoteRef/>
      </w:r>
      <w:r>
        <w:t xml:space="preserve"> </w:t>
      </w:r>
      <w:r w:rsidRPr="00256CD1">
        <w:rPr>
          <w:rFonts w:ascii="Times New Roman" w:hAnsi="Times New Roman"/>
          <w:sz w:val="16"/>
          <w:szCs w:val="16"/>
        </w:rPr>
        <w:t>Регламент (ЕС) № 360/2012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r w:rsidRPr="00256CD1">
        <w:rPr>
          <w:rFonts w:ascii="Times New Roman" w:hAnsi="Times New Roman"/>
          <w:sz w:val="16"/>
          <w:szCs w:val="16"/>
          <w:lang w:val="en-US"/>
        </w:rPr>
        <w:t>de minimis</w:t>
      </w:r>
      <w:r w:rsidRPr="00256CD1">
        <w:rPr>
          <w:rFonts w:ascii="Times New Roman" w:hAnsi="Times New Roman"/>
          <w:sz w:val="16"/>
          <w:szCs w:val="16"/>
        </w:rPr>
        <w:t>)</w:t>
      </w:r>
      <w:r w:rsidRPr="00256CD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256CD1">
        <w:rPr>
          <w:rFonts w:ascii="Times New Roman" w:hAnsi="Times New Roman"/>
          <w:sz w:val="16"/>
          <w:szCs w:val="16"/>
        </w:rPr>
        <w:t>за предприятия, предоставящи услуги от общ икономически интерес (</w:t>
      </w:r>
      <w:r w:rsidRPr="00256CD1">
        <w:rPr>
          <w:rFonts w:ascii="Times New Roman" w:hAnsi="Times New Roman"/>
          <w:sz w:val="16"/>
          <w:szCs w:val="16"/>
          <w:lang w:val="en-US"/>
        </w:rPr>
        <w:t xml:space="preserve">OB, L 114 </w:t>
      </w:r>
      <w:r w:rsidRPr="00256CD1">
        <w:rPr>
          <w:rFonts w:ascii="Times New Roman" w:hAnsi="Times New Roman"/>
          <w:sz w:val="16"/>
          <w:szCs w:val="16"/>
        </w:rPr>
        <w:t>от 26.4.2012 г.);</w:t>
      </w:r>
    </w:p>
  </w:footnote>
  <w:footnote w:id="3">
    <w:p w14:paraId="27423CA4" w14:textId="77777777" w:rsidR="00BF14A0" w:rsidRPr="00256CD1" w:rsidRDefault="00BF14A0" w:rsidP="00B824BB">
      <w:pPr>
        <w:pStyle w:val="aa"/>
        <w:ind w:left="-142" w:hanging="142"/>
        <w:jc w:val="both"/>
        <w:rPr>
          <w:rFonts w:ascii="Times New Roman" w:hAnsi="Times New Roman"/>
        </w:rPr>
      </w:pPr>
      <w:r w:rsidRPr="00256CD1">
        <w:rPr>
          <w:rStyle w:val="ac"/>
          <w:rFonts w:ascii="Times New Roman" w:hAnsi="Times New Roman"/>
          <w:sz w:val="16"/>
          <w:szCs w:val="16"/>
        </w:rPr>
        <w:footnoteRef/>
      </w:r>
      <w:r w:rsidR="007E351B" w:rsidRPr="00256CD1">
        <w:rPr>
          <w:rFonts w:ascii="Times New Roman" w:hAnsi="Times New Roman"/>
          <w:sz w:val="16"/>
          <w:szCs w:val="16"/>
        </w:rPr>
        <w:t xml:space="preserve"> </w:t>
      </w:r>
      <w:r w:rsidR="007E351B" w:rsidRPr="00256CD1">
        <w:rPr>
          <w:rFonts w:ascii="Times New Roman" w:hAnsi="Times New Roman"/>
          <w:sz w:val="16"/>
          <w:szCs w:val="16"/>
        </w:rPr>
        <w:tab/>
      </w:r>
      <w:r w:rsidRPr="00256CD1">
        <w:rPr>
          <w:rFonts w:ascii="Times New Roman" w:hAnsi="Times New Roman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256CD1">
        <w:rPr>
          <w:rFonts w:ascii="Times New Roman" w:hAnsi="Times New Roman"/>
          <w:sz w:val="16"/>
          <w:szCs w:val="16"/>
          <w:lang w:val="en-US"/>
        </w:rPr>
        <w:t>de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minimis</w:t>
      </w:r>
      <w:r w:rsidRPr="00256CD1">
        <w:rPr>
          <w:rFonts w:ascii="Times New Roman" w:hAnsi="Times New Roman"/>
          <w:sz w:val="16"/>
          <w:szCs w:val="16"/>
        </w:rPr>
        <w:t>в селскостопанския сектор (</w:t>
      </w:r>
      <w:r w:rsidRPr="00256CD1">
        <w:rPr>
          <w:rFonts w:ascii="Times New Roman" w:hAnsi="Times New Roman"/>
          <w:sz w:val="16"/>
          <w:szCs w:val="16"/>
          <w:lang w:val="en-US"/>
        </w:rPr>
        <w:t>OB</w:t>
      </w:r>
      <w:r w:rsidR="00341979" w:rsidRPr="00256CD1">
        <w:rPr>
          <w:rFonts w:ascii="Times New Roman" w:hAnsi="Times New Roman"/>
          <w:sz w:val="16"/>
          <w:szCs w:val="16"/>
        </w:rPr>
        <w:t>,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L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352/9 </w:t>
      </w:r>
      <w:r w:rsidRPr="00256CD1">
        <w:rPr>
          <w:rFonts w:ascii="Times New Roman" w:hAnsi="Times New Roman"/>
          <w:sz w:val="16"/>
          <w:szCs w:val="16"/>
        </w:rPr>
        <w:t>от 24.12.2013 г.);</w:t>
      </w:r>
    </w:p>
  </w:footnote>
  <w:footnote w:id="4">
    <w:p w14:paraId="331D3453" w14:textId="77777777" w:rsidR="00BF14A0" w:rsidRPr="00256CD1" w:rsidRDefault="00BF14A0" w:rsidP="00B824BB">
      <w:pPr>
        <w:pStyle w:val="aa"/>
        <w:ind w:left="-142" w:hanging="142"/>
        <w:jc w:val="both"/>
        <w:rPr>
          <w:rFonts w:ascii="Times New Roman" w:hAnsi="Times New Roman"/>
          <w:sz w:val="16"/>
          <w:szCs w:val="16"/>
        </w:rPr>
      </w:pPr>
      <w:r w:rsidRPr="00256CD1">
        <w:rPr>
          <w:rStyle w:val="ac"/>
          <w:rFonts w:ascii="Times New Roman" w:hAnsi="Times New Roman"/>
          <w:sz w:val="16"/>
          <w:szCs w:val="16"/>
        </w:rPr>
        <w:footnoteRef/>
      </w:r>
      <w:r w:rsidR="007E351B" w:rsidRPr="00256CD1">
        <w:rPr>
          <w:rFonts w:ascii="Times New Roman" w:hAnsi="Times New Roman"/>
          <w:sz w:val="16"/>
          <w:szCs w:val="16"/>
        </w:rPr>
        <w:t xml:space="preserve"> </w:t>
      </w:r>
      <w:r w:rsidR="007E351B" w:rsidRPr="00256CD1">
        <w:rPr>
          <w:rFonts w:ascii="Times New Roman" w:hAnsi="Times New Roman"/>
          <w:sz w:val="16"/>
          <w:szCs w:val="16"/>
        </w:rPr>
        <w:tab/>
      </w:r>
      <w:r w:rsidRPr="00256CD1">
        <w:rPr>
          <w:rFonts w:ascii="Times New Roman" w:hAnsi="Times New Roman"/>
          <w:sz w:val="16"/>
          <w:szCs w:val="16"/>
        </w:rPr>
        <w:t xml:space="preserve">Регламент (ЕС) № </w:t>
      </w:r>
      <w:r w:rsidR="009B22C4" w:rsidRPr="00256CD1">
        <w:rPr>
          <w:rFonts w:ascii="Times New Roman" w:hAnsi="Times New Roman"/>
          <w:sz w:val="16"/>
          <w:szCs w:val="16"/>
        </w:rPr>
        <w:t>717</w:t>
      </w:r>
      <w:r w:rsidRPr="00256CD1">
        <w:rPr>
          <w:rFonts w:ascii="Times New Roman" w:hAnsi="Times New Roman"/>
          <w:sz w:val="16"/>
          <w:szCs w:val="16"/>
        </w:rPr>
        <w:t>/</w:t>
      </w:r>
      <w:r w:rsidR="009B22C4" w:rsidRPr="00256CD1">
        <w:rPr>
          <w:rFonts w:ascii="Times New Roman" w:hAnsi="Times New Roman"/>
          <w:sz w:val="16"/>
          <w:szCs w:val="16"/>
        </w:rPr>
        <w:t>2014</w:t>
      </w:r>
      <w:r w:rsidRPr="00256CD1">
        <w:rPr>
          <w:rFonts w:ascii="Times New Roman" w:hAnsi="Times New Roman"/>
          <w:sz w:val="16"/>
          <w:szCs w:val="16"/>
        </w:rPr>
        <w:t xml:space="preserve"> на Комисията от </w:t>
      </w:r>
      <w:proofErr w:type="spellStart"/>
      <w:r w:rsidR="009B22C4" w:rsidRPr="00256CD1">
        <w:rPr>
          <w:rFonts w:ascii="Times New Roman" w:hAnsi="Times New Roman"/>
          <w:sz w:val="16"/>
          <w:szCs w:val="16"/>
        </w:rPr>
        <w:t>от</w:t>
      </w:r>
      <w:proofErr w:type="spellEnd"/>
      <w:r w:rsidR="009B22C4" w:rsidRPr="00256CD1">
        <w:rPr>
          <w:rFonts w:ascii="Times New Roman" w:hAnsi="Times New Roman"/>
          <w:sz w:val="16"/>
          <w:szCs w:val="16"/>
        </w:rPr>
        <w:t xml:space="preserve"> 27 юни 2014 </w:t>
      </w:r>
      <w:r w:rsidRPr="00256CD1">
        <w:rPr>
          <w:rFonts w:ascii="Times New Roman" w:hAnsi="Times New Roman"/>
          <w:sz w:val="16"/>
          <w:szCs w:val="16"/>
        </w:rPr>
        <w:t xml:space="preserve">година </w:t>
      </w:r>
      <w:r w:rsidR="009B22C4" w:rsidRPr="00256CD1">
        <w:rPr>
          <w:rFonts w:ascii="Times New Roman" w:hAnsi="Times New Roman"/>
          <w:sz w:val="16"/>
          <w:szCs w:val="16"/>
        </w:rPr>
        <w:t>относно</w:t>
      </w:r>
      <w:r w:rsidRPr="00256CD1">
        <w:rPr>
          <w:rFonts w:ascii="Times New Roman" w:hAnsi="Times New Roman"/>
          <w:sz w:val="16"/>
          <w:szCs w:val="16"/>
        </w:rPr>
        <w:t xml:space="preserve"> прилагане</w:t>
      </w:r>
      <w:r w:rsidR="009B22C4" w:rsidRPr="00256CD1">
        <w:rPr>
          <w:rFonts w:ascii="Times New Roman" w:hAnsi="Times New Roman"/>
          <w:sz w:val="16"/>
          <w:szCs w:val="16"/>
        </w:rPr>
        <w:t>то</w:t>
      </w:r>
      <w:r w:rsidRPr="00256CD1">
        <w:rPr>
          <w:rFonts w:ascii="Times New Roman" w:hAnsi="Times New Roman"/>
          <w:sz w:val="16"/>
          <w:szCs w:val="16"/>
        </w:rPr>
        <w:t xml:space="preserve"> на членове 107 и 108 от Договора за функционирането на Европейския съюз към помощта </w:t>
      </w:r>
      <w:r w:rsidRPr="00256CD1">
        <w:rPr>
          <w:rFonts w:ascii="Times New Roman" w:hAnsi="Times New Roman"/>
          <w:sz w:val="16"/>
          <w:szCs w:val="16"/>
          <w:lang w:val="en-US"/>
        </w:rPr>
        <w:t>de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minimis</w:t>
      </w:r>
      <w:r w:rsidRPr="00256CD1">
        <w:rPr>
          <w:rFonts w:ascii="Times New Roman" w:hAnsi="Times New Roman"/>
          <w:sz w:val="16"/>
          <w:szCs w:val="16"/>
        </w:rPr>
        <w:t>в сектора на рибарството и аквакултурите (</w:t>
      </w:r>
      <w:r w:rsidRPr="00256CD1">
        <w:rPr>
          <w:rFonts w:ascii="Times New Roman" w:hAnsi="Times New Roman"/>
          <w:sz w:val="16"/>
          <w:szCs w:val="16"/>
          <w:lang w:val="en-US"/>
        </w:rPr>
        <w:t>OB</w:t>
      </w:r>
      <w:r w:rsidR="00341979" w:rsidRPr="00256CD1">
        <w:rPr>
          <w:rFonts w:ascii="Times New Roman" w:hAnsi="Times New Roman"/>
          <w:sz w:val="16"/>
          <w:szCs w:val="16"/>
        </w:rPr>
        <w:t>,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L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19</w:t>
      </w:r>
      <w:r w:rsidR="009B22C4" w:rsidRPr="00256CD1">
        <w:rPr>
          <w:rFonts w:ascii="Times New Roman" w:hAnsi="Times New Roman"/>
          <w:sz w:val="16"/>
          <w:szCs w:val="16"/>
          <w:lang w:val="ru-RU"/>
        </w:rPr>
        <w:t>0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</w:rPr>
        <w:t>от 2</w:t>
      </w:r>
      <w:r w:rsidR="009B22C4" w:rsidRPr="00256CD1">
        <w:rPr>
          <w:rFonts w:ascii="Times New Roman" w:hAnsi="Times New Roman"/>
          <w:sz w:val="16"/>
          <w:szCs w:val="16"/>
        </w:rPr>
        <w:t>8</w:t>
      </w:r>
      <w:r w:rsidRPr="00256CD1">
        <w:rPr>
          <w:rFonts w:ascii="Times New Roman" w:hAnsi="Times New Roman"/>
          <w:sz w:val="16"/>
          <w:szCs w:val="16"/>
        </w:rPr>
        <w:t>.</w:t>
      </w:r>
      <w:r w:rsidR="009B22C4" w:rsidRPr="00256CD1">
        <w:rPr>
          <w:rFonts w:ascii="Times New Roman" w:hAnsi="Times New Roman"/>
          <w:sz w:val="16"/>
          <w:szCs w:val="16"/>
        </w:rPr>
        <w:t>6</w:t>
      </w:r>
      <w:r w:rsidRPr="00256CD1">
        <w:rPr>
          <w:rFonts w:ascii="Times New Roman" w:hAnsi="Times New Roman"/>
          <w:sz w:val="16"/>
          <w:szCs w:val="16"/>
        </w:rPr>
        <w:t>.20</w:t>
      </w:r>
      <w:r w:rsidR="009B22C4" w:rsidRPr="00256CD1">
        <w:rPr>
          <w:rFonts w:ascii="Times New Roman" w:hAnsi="Times New Roman"/>
          <w:sz w:val="16"/>
          <w:szCs w:val="16"/>
        </w:rPr>
        <w:t>14</w:t>
      </w:r>
      <w:r w:rsidRPr="00256CD1">
        <w:rPr>
          <w:rFonts w:ascii="Times New Roman" w:hAnsi="Times New Roman"/>
          <w:sz w:val="16"/>
          <w:szCs w:val="16"/>
        </w:rPr>
        <w:t xml:space="preserve"> г.)</w:t>
      </w:r>
      <w:r w:rsidR="004B2FA1" w:rsidRPr="00256CD1">
        <w:rPr>
          <w:rFonts w:ascii="Times New Roman" w:hAnsi="Times New Roman"/>
          <w:sz w:val="16"/>
          <w:szCs w:val="16"/>
        </w:rPr>
        <w:t>;</w:t>
      </w:r>
    </w:p>
    <w:p w14:paraId="026D1857" w14:textId="77777777" w:rsidR="002C13D2" w:rsidRPr="00256CD1" w:rsidRDefault="002C13D2" w:rsidP="00B824BB">
      <w:pPr>
        <w:pStyle w:val="aa"/>
        <w:ind w:left="142" w:hanging="568"/>
        <w:jc w:val="both"/>
        <w:rPr>
          <w:rFonts w:ascii="Times New Roman" w:hAnsi="Times New Roman"/>
        </w:rPr>
      </w:pPr>
      <w:r w:rsidRPr="00256CD1">
        <w:rPr>
          <w:rFonts w:ascii="Times New Roman" w:hAnsi="Times New Roman"/>
          <w:sz w:val="16"/>
          <w:szCs w:val="16"/>
        </w:rPr>
        <w:t>***</w:t>
      </w:r>
      <w:r w:rsidR="007E351B" w:rsidRPr="00256CD1">
        <w:rPr>
          <w:rFonts w:ascii="Times New Roman" w:hAnsi="Times New Roman"/>
          <w:sz w:val="16"/>
          <w:szCs w:val="16"/>
        </w:rPr>
        <w:t xml:space="preserve"> </w:t>
      </w:r>
      <w:r w:rsidR="00B824BB" w:rsidRPr="00256CD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256CD1">
        <w:rPr>
          <w:rFonts w:ascii="Times New Roman" w:hAnsi="Times New Roman"/>
          <w:sz w:val="16"/>
          <w:szCs w:val="16"/>
        </w:rPr>
        <w:t>Помощи, получени на територията на друга държава членка на Европейския съюз не са обект на настоящата Декларация.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1251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3012"/>
      <w:gridCol w:w="3731"/>
    </w:tblGrid>
    <w:tr w:rsidR="00AD11F0" w14:paraId="3D327950" w14:textId="77777777" w:rsidTr="00AD11F0">
      <w:tc>
        <w:tcPr>
          <w:tcW w:w="4508" w:type="dxa"/>
        </w:tcPr>
        <w:p w14:paraId="056CD2FD" w14:textId="77777777" w:rsidR="00AD11F0" w:rsidRDefault="00AD11F0" w:rsidP="00AD11F0">
          <w:pPr>
            <w:pStyle w:val="a4"/>
          </w:pPr>
          <w:r>
            <w:rPr>
              <w:noProof/>
              <w:lang w:eastAsia="bg-BG"/>
            </w:rPr>
            <w:drawing>
              <wp:inline distT="0" distB="0" distL="0" distR="0" wp14:anchorId="5464B9C5" wp14:editId="37378DE3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3AE6EDC1" w14:textId="77777777" w:rsidR="00AD11F0" w:rsidRDefault="00AD11F0" w:rsidP="00AD11F0">
          <w:pPr>
            <w:pStyle w:val="a4"/>
          </w:pPr>
        </w:p>
      </w:tc>
      <w:tc>
        <w:tcPr>
          <w:tcW w:w="3731" w:type="dxa"/>
        </w:tcPr>
        <w:p w14:paraId="483BE7A5" w14:textId="77777777" w:rsidR="00AD11F0" w:rsidRDefault="00AD11F0" w:rsidP="00AD11F0">
          <w:pPr>
            <w:pStyle w:val="a4"/>
          </w:pPr>
          <w:r>
            <w:rPr>
              <w:noProof/>
              <w:lang w:eastAsia="bg-BG"/>
            </w:rPr>
            <w:drawing>
              <wp:inline distT="0" distB="0" distL="0" distR="0" wp14:anchorId="694B16B4" wp14:editId="00B2DE0C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CD9CF4" w14:textId="77777777" w:rsidR="00BF14A0" w:rsidRPr="0033312F" w:rsidRDefault="00BF14A0" w:rsidP="003331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1357F"/>
    <w:rsid w:val="00021717"/>
    <w:rsid w:val="00026F26"/>
    <w:rsid w:val="00030935"/>
    <w:rsid w:val="000352B6"/>
    <w:rsid w:val="00035C4A"/>
    <w:rsid w:val="00035E18"/>
    <w:rsid w:val="00036127"/>
    <w:rsid w:val="00037B79"/>
    <w:rsid w:val="00043ACD"/>
    <w:rsid w:val="00045B8B"/>
    <w:rsid w:val="0004778A"/>
    <w:rsid w:val="000516C5"/>
    <w:rsid w:val="0006268F"/>
    <w:rsid w:val="000644DB"/>
    <w:rsid w:val="00065167"/>
    <w:rsid w:val="00066514"/>
    <w:rsid w:val="0006788C"/>
    <w:rsid w:val="00071556"/>
    <w:rsid w:val="00073695"/>
    <w:rsid w:val="00076AF9"/>
    <w:rsid w:val="00077FBA"/>
    <w:rsid w:val="00080334"/>
    <w:rsid w:val="00080F42"/>
    <w:rsid w:val="00085799"/>
    <w:rsid w:val="00086EF9"/>
    <w:rsid w:val="000923F5"/>
    <w:rsid w:val="000966AA"/>
    <w:rsid w:val="000A336D"/>
    <w:rsid w:val="000A652F"/>
    <w:rsid w:val="000B4D92"/>
    <w:rsid w:val="000B5628"/>
    <w:rsid w:val="000B7850"/>
    <w:rsid w:val="000C48DB"/>
    <w:rsid w:val="000C518F"/>
    <w:rsid w:val="000D3436"/>
    <w:rsid w:val="000D4868"/>
    <w:rsid w:val="000D73DC"/>
    <w:rsid w:val="000E161F"/>
    <w:rsid w:val="000E56E4"/>
    <w:rsid w:val="000E6540"/>
    <w:rsid w:val="000F0614"/>
    <w:rsid w:val="000F2723"/>
    <w:rsid w:val="000F2CAA"/>
    <w:rsid w:val="000F6880"/>
    <w:rsid w:val="001023F3"/>
    <w:rsid w:val="00103005"/>
    <w:rsid w:val="00103678"/>
    <w:rsid w:val="0010566A"/>
    <w:rsid w:val="00110FFB"/>
    <w:rsid w:val="001112DF"/>
    <w:rsid w:val="00111B73"/>
    <w:rsid w:val="00111BE8"/>
    <w:rsid w:val="00114B2D"/>
    <w:rsid w:val="0011607B"/>
    <w:rsid w:val="00121EC5"/>
    <w:rsid w:val="001231EA"/>
    <w:rsid w:val="0012428E"/>
    <w:rsid w:val="00125381"/>
    <w:rsid w:val="00132553"/>
    <w:rsid w:val="00134BFB"/>
    <w:rsid w:val="001376AE"/>
    <w:rsid w:val="001430AD"/>
    <w:rsid w:val="001453AA"/>
    <w:rsid w:val="00147FF4"/>
    <w:rsid w:val="00151D90"/>
    <w:rsid w:val="00152B3F"/>
    <w:rsid w:val="0015430F"/>
    <w:rsid w:val="00160470"/>
    <w:rsid w:val="00164277"/>
    <w:rsid w:val="00166770"/>
    <w:rsid w:val="00166C98"/>
    <w:rsid w:val="00167C1C"/>
    <w:rsid w:val="00171057"/>
    <w:rsid w:val="00172B36"/>
    <w:rsid w:val="00174BD6"/>
    <w:rsid w:val="001769D2"/>
    <w:rsid w:val="001779FF"/>
    <w:rsid w:val="00177A37"/>
    <w:rsid w:val="001804B7"/>
    <w:rsid w:val="00180E37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C1CE9"/>
    <w:rsid w:val="001C372C"/>
    <w:rsid w:val="001C634E"/>
    <w:rsid w:val="001D75AC"/>
    <w:rsid w:val="001E312C"/>
    <w:rsid w:val="001E6153"/>
    <w:rsid w:val="001E70A4"/>
    <w:rsid w:val="001F3E30"/>
    <w:rsid w:val="001F4A3F"/>
    <w:rsid w:val="001F4BA3"/>
    <w:rsid w:val="001F6BCD"/>
    <w:rsid w:val="00207298"/>
    <w:rsid w:val="002102B1"/>
    <w:rsid w:val="00210A5F"/>
    <w:rsid w:val="0021581D"/>
    <w:rsid w:val="002162B7"/>
    <w:rsid w:val="00216FC1"/>
    <w:rsid w:val="002215BC"/>
    <w:rsid w:val="00224F9A"/>
    <w:rsid w:val="00225447"/>
    <w:rsid w:val="0022735E"/>
    <w:rsid w:val="00234FDC"/>
    <w:rsid w:val="00234FFD"/>
    <w:rsid w:val="00237093"/>
    <w:rsid w:val="00241EC5"/>
    <w:rsid w:val="00246CDE"/>
    <w:rsid w:val="00246FCE"/>
    <w:rsid w:val="002503C8"/>
    <w:rsid w:val="00251981"/>
    <w:rsid w:val="0025421D"/>
    <w:rsid w:val="00254CF9"/>
    <w:rsid w:val="00254D4E"/>
    <w:rsid w:val="00256CD1"/>
    <w:rsid w:val="00257725"/>
    <w:rsid w:val="00257C2E"/>
    <w:rsid w:val="00271250"/>
    <w:rsid w:val="0027245C"/>
    <w:rsid w:val="0027343E"/>
    <w:rsid w:val="00276B60"/>
    <w:rsid w:val="00280755"/>
    <w:rsid w:val="002812CD"/>
    <w:rsid w:val="0028287D"/>
    <w:rsid w:val="00282E1F"/>
    <w:rsid w:val="00283724"/>
    <w:rsid w:val="00284745"/>
    <w:rsid w:val="00290881"/>
    <w:rsid w:val="00290A7C"/>
    <w:rsid w:val="00292E95"/>
    <w:rsid w:val="002944E4"/>
    <w:rsid w:val="002969FD"/>
    <w:rsid w:val="00297B22"/>
    <w:rsid w:val="00297B3E"/>
    <w:rsid w:val="002A0395"/>
    <w:rsid w:val="002A2686"/>
    <w:rsid w:val="002A424D"/>
    <w:rsid w:val="002A7689"/>
    <w:rsid w:val="002B00A1"/>
    <w:rsid w:val="002B02DB"/>
    <w:rsid w:val="002B05AB"/>
    <w:rsid w:val="002B18F3"/>
    <w:rsid w:val="002B34D4"/>
    <w:rsid w:val="002C0507"/>
    <w:rsid w:val="002C0D7E"/>
    <w:rsid w:val="002C13D2"/>
    <w:rsid w:val="002C2331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F3E2B"/>
    <w:rsid w:val="002F5F7E"/>
    <w:rsid w:val="002F633D"/>
    <w:rsid w:val="002F6DF1"/>
    <w:rsid w:val="002F7E0F"/>
    <w:rsid w:val="00300EF1"/>
    <w:rsid w:val="00301B78"/>
    <w:rsid w:val="003042A5"/>
    <w:rsid w:val="00304579"/>
    <w:rsid w:val="0030671B"/>
    <w:rsid w:val="00310D73"/>
    <w:rsid w:val="003177B6"/>
    <w:rsid w:val="00330AA4"/>
    <w:rsid w:val="0033312F"/>
    <w:rsid w:val="00341979"/>
    <w:rsid w:val="00342347"/>
    <w:rsid w:val="0034253B"/>
    <w:rsid w:val="00343791"/>
    <w:rsid w:val="00353384"/>
    <w:rsid w:val="00353B5B"/>
    <w:rsid w:val="003551E8"/>
    <w:rsid w:val="00360479"/>
    <w:rsid w:val="0036199A"/>
    <w:rsid w:val="00361F5D"/>
    <w:rsid w:val="003624E8"/>
    <w:rsid w:val="00362B79"/>
    <w:rsid w:val="0036594D"/>
    <w:rsid w:val="00372E86"/>
    <w:rsid w:val="003752F2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BFC"/>
    <w:rsid w:val="003B3CA6"/>
    <w:rsid w:val="003B431F"/>
    <w:rsid w:val="003B6C1A"/>
    <w:rsid w:val="003C0BE9"/>
    <w:rsid w:val="003C219E"/>
    <w:rsid w:val="003C2B83"/>
    <w:rsid w:val="003C771C"/>
    <w:rsid w:val="003D00F3"/>
    <w:rsid w:val="003D5DE6"/>
    <w:rsid w:val="003D6497"/>
    <w:rsid w:val="003E0376"/>
    <w:rsid w:val="003E28E0"/>
    <w:rsid w:val="003E61AC"/>
    <w:rsid w:val="003F12DA"/>
    <w:rsid w:val="003F3CF1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479"/>
    <w:rsid w:val="004077C8"/>
    <w:rsid w:val="00407BAB"/>
    <w:rsid w:val="004103D9"/>
    <w:rsid w:val="00411723"/>
    <w:rsid w:val="00411BA4"/>
    <w:rsid w:val="00416D87"/>
    <w:rsid w:val="004240BA"/>
    <w:rsid w:val="00425AF5"/>
    <w:rsid w:val="00432AE2"/>
    <w:rsid w:val="00434D9A"/>
    <w:rsid w:val="00442760"/>
    <w:rsid w:val="00447518"/>
    <w:rsid w:val="004506CF"/>
    <w:rsid w:val="00451885"/>
    <w:rsid w:val="004533EA"/>
    <w:rsid w:val="004553BE"/>
    <w:rsid w:val="00455A28"/>
    <w:rsid w:val="00455E45"/>
    <w:rsid w:val="00457C5D"/>
    <w:rsid w:val="0046199E"/>
    <w:rsid w:val="00466DD0"/>
    <w:rsid w:val="0048058F"/>
    <w:rsid w:val="00482D00"/>
    <w:rsid w:val="0048422B"/>
    <w:rsid w:val="004851D8"/>
    <w:rsid w:val="0048642B"/>
    <w:rsid w:val="004964C0"/>
    <w:rsid w:val="004A0010"/>
    <w:rsid w:val="004A3E84"/>
    <w:rsid w:val="004A4943"/>
    <w:rsid w:val="004A4F74"/>
    <w:rsid w:val="004A656A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0BF8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65B3"/>
    <w:rsid w:val="0051187D"/>
    <w:rsid w:val="005124C4"/>
    <w:rsid w:val="005166BF"/>
    <w:rsid w:val="0052137A"/>
    <w:rsid w:val="00522342"/>
    <w:rsid w:val="005227BD"/>
    <w:rsid w:val="005274CD"/>
    <w:rsid w:val="00532E95"/>
    <w:rsid w:val="005351E2"/>
    <w:rsid w:val="00540FB0"/>
    <w:rsid w:val="00550BBA"/>
    <w:rsid w:val="005576C8"/>
    <w:rsid w:val="00563109"/>
    <w:rsid w:val="0057131E"/>
    <w:rsid w:val="00583120"/>
    <w:rsid w:val="00590E86"/>
    <w:rsid w:val="0059256D"/>
    <w:rsid w:val="00592EB1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28E8"/>
    <w:rsid w:val="005D4592"/>
    <w:rsid w:val="005D4D14"/>
    <w:rsid w:val="005E392A"/>
    <w:rsid w:val="005E65EE"/>
    <w:rsid w:val="005F270C"/>
    <w:rsid w:val="005F35B0"/>
    <w:rsid w:val="005F3645"/>
    <w:rsid w:val="005F36DC"/>
    <w:rsid w:val="00601576"/>
    <w:rsid w:val="00602DD2"/>
    <w:rsid w:val="00606534"/>
    <w:rsid w:val="00606E90"/>
    <w:rsid w:val="00607B29"/>
    <w:rsid w:val="00613BB3"/>
    <w:rsid w:val="00631C7D"/>
    <w:rsid w:val="00631FC3"/>
    <w:rsid w:val="006430D0"/>
    <w:rsid w:val="006430FC"/>
    <w:rsid w:val="00643367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D81"/>
    <w:rsid w:val="00665105"/>
    <w:rsid w:val="00665916"/>
    <w:rsid w:val="00665CEA"/>
    <w:rsid w:val="006666A3"/>
    <w:rsid w:val="00673479"/>
    <w:rsid w:val="00676CD3"/>
    <w:rsid w:val="00682693"/>
    <w:rsid w:val="00690C1A"/>
    <w:rsid w:val="006917BD"/>
    <w:rsid w:val="00694B56"/>
    <w:rsid w:val="00697D6C"/>
    <w:rsid w:val="006A7782"/>
    <w:rsid w:val="006B03F3"/>
    <w:rsid w:val="006C2AB3"/>
    <w:rsid w:val="006C59FC"/>
    <w:rsid w:val="006C7C7D"/>
    <w:rsid w:val="006C7C83"/>
    <w:rsid w:val="006D0440"/>
    <w:rsid w:val="006D2130"/>
    <w:rsid w:val="006D4663"/>
    <w:rsid w:val="006D7F26"/>
    <w:rsid w:val="006E10C8"/>
    <w:rsid w:val="006E1EC9"/>
    <w:rsid w:val="006E3307"/>
    <w:rsid w:val="006F49E9"/>
    <w:rsid w:val="006F4F6A"/>
    <w:rsid w:val="006F664C"/>
    <w:rsid w:val="006F759F"/>
    <w:rsid w:val="0070156E"/>
    <w:rsid w:val="007041AA"/>
    <w:rsid w:val="0070687E"/>
    <w:rsid w:val="00712F9E"/>
    <w:rsid w:val="00714E83"/>
    <w:rsid w:val="00715318"/>
    <w:rsid w:val="00722CEC"/>
    <w:rsid w:val="00725157"/>
    <w:rsid w:val="007255F9"/>
    <w:rsid w:val="00725866"/>
    <w:rsid w:val="00726A78"/>
    <w:rsid w:val="00732411"/>
    <w:rsid w:val="00732CA9"/>
    <w:rsid w:val="00741EF7"/>
    <w:rsid w:val="00745E4A"/>
    <w:rsid w:val="00745F72"/>
    <w:rsid w:val="007469CA"/>
    <w:rsid w:val="00746AD3"/>
    <w:rsid w:val="007507B1"/>
    <w:rsid w:val="00750CF8"/>
    <w:rsid w:val="007547CE"/>
    <w:rsid w:val="007558CB"/>
    <w:rsid w:val="0076215B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7154"/>
    <w:rsid w:val="00797589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375B"/>
    <w:rsid w:val="0083595D"/>
    <w:rsid w:val="00835D00"/>
    <w:rsid w:val="008372DE"/>
    <w:rsid w:val="008416B1"/>
    <w:rsid w:val="008419AE"/>
    <w:rsid w:val="00844C1A"/>
    <w:rsid w:val="0085094F"/>
    <w:rsid w:val="00855AC8"/>
    <w:rsid w:val="00857C8C"/>
    <w:rsid w:val="00864899"/>
    <w:rsid w:val="00864C9E"/>
    <w:rsid w:val="00866BD4"/>
    <w:rsid w:val="00870895"/>
    <w:rsid w:val="00870914"/>
    <w:rsid w:val="00875F6D"/>
    <w:rsid w:val="0087614E"/>
    <w:rsid w:val="00882897"/>
    <w:rsid w:val="00884434"/>
    <w:rsid w:val="008862D5"/>
    <w:rsid w:val="00886E71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297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F8B"/>
    <w:rsid w:val="008F1E8D"/>
    <w:rsid w:val="008F22ED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079A3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FC4"/>
    <w:rsid w:val="00943602"/>
    <w:rsid w:val="00944B8A"/>
    <w:rsid w:val="00944F50"/>
    <w:rsid w:val="00947249"/>
    <w:rsid w:val="0095166A"/>
    <w:rsid w:val="00951D8A"/>
    <w:rsid w:val="009527CF"/>
    <w:rsid w:val="00952E77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937C9"/>
    <w:rsid w:val="00994182"/>
    <w:rsid w:val="00996707"/>
    <w:rsid w:val="009A07B7"/>
    <w:rsid w:val="009A27F0"/>
    <w:rsid w:val="009B22C4"/>
    <w:rsid w:val="009B2BC7"/>
    <w:rsid w:val="009B2F87"/>
    <w:rsid w:val="009B2FF1"/>
    <w:rsid w:val="009B57FD"/>
    <w:rsid w:val="009C5D5C"/>
    <w:rsid w:val="009C74D4"/>
    <w:rsid w:val="009C7FEA"/>
    <w:rsid w:val="009D4687"/>
    <w:rsid w:val="009D5DCA"/>
    <w:rsid w:val="009E2D53"/>
    <w:rsid w:val="009E6F21"/>
    <w:rsid w:val="009F23C6"/>
    <w:rsid w:val="009F2ADA"/>
    <w:rsid w:val="009F543D"/>
    <w:rsid w:val="009F7C2A"/>
    <w:rsid w:val="00A00432"/>
    <w:rsid w:val="00A0403C"/>
    <w:rsid w:val="00A040C6"/>
    <w:rsid w:val="00A12D55"/>
    <w:rsid w:val="00A169D7"/>
    <w:rsid w:val="00A17ED6"/>
    <w:rsid w:val="00A20755"/>
    <w:rsid w:val="00A24971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6419D"/>
    <w:rsid w:val="00A6685C"/>
    <w:rsid w:val="00A77061"/>
    <w:rsid w:val="00A818BD"/>
    <w:rsid w:val="00A861D6"/>
    <w:rsid w:val="00A86F04"/>
    <w:rsid w:val="00A90D10"/>
    <w:rsid w:val="00A964D8"/>
    <w:rsid w:val="00A96DA2"/>
    <w:rsid w:val="00AA6FF6"/>
    <w:rsid w:val="00AB504F"/>
    <w:rsid w:val="00AC06DA"/>
    <w:rsid w:val="00AC0D75"/>
    <w:rsid w:val="00AC67FA"/>
    <w:rsid w:val="00AD11F0"/>
    <w:rsid w:val="00AD213B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6A51"/>
    <w:rsid w:val="00AF7586"/>
    <w:rsid w:val="00AF7E90"/>
    <w:rsid w:val="00AF7F71"/>
    <w:rsid w:val="00B028FE"/>
    <w:rsid w:val="00B03022"/>
    <w:rsid w:val="00B0504E"/>
    <w:rsid w:val="00B05B27"/>
    <w:rsid w:val="00B112AE"/>
    <w:rsid w:val="00B12912"/>
    <w:rsid w:val="00B129AF"/>
    <w:rsid w:val="00B136B1"/>
    <w:rsid w:val="00B15B53"/>
    <w:rsid w:val="00B214D3"/>
    <w:rsid w:val="00B21A33"/>
    <w:rsid w:val="00B21BEA"/>
    <w:rsid w:val="00B26095"/>
    <w:rsid w:val="00B30A94"/>
    <w:rsid w:val="00B30CA1"/>
    <w:rsid w:val="00B32490"/>
    <w:rsid w:val="00B37264"/>
    <w:rsid w:val="00B410D0"/>
    <w:rsid w:val="00B42DD2"/>
    <w:rsid w:val="00B448BD"/>
    <w:rsid w:val="00B46A4F"/>
    <w:rsid w:val="00B47973"/>
    <w:rsid w:val="00B500C7"/>
    <w:rsid w:val="00B5079B"/>
    <w:rsid w:val="00B50A36"/>
    <w:rsid w:val="00B53FA6"/>
    <w:rsid w:val="00B558C1"/>
    <w:rsid w:val="00B56FBF"/>
    <w:rsid w:val="00B628B7"/>
    <w:rsid w:val="00B64612"/>
    <w:rsid w:val="00B64976"/>
    <w:rsid w:val="00B64F5D"/>
    <w:rsid w:val="00B66F7C"/>
    <w:rsid w:val="00B67A4D"/>
    <w:rsid w:val="00B67C06"/>
    <w:rsid w:val="00B67E73"/>
    <w:rsid w:val="00B7288A"/>
    <w:rsid w:val="00B80DF1"/>
    <w:rsid w:val="00B824BB"/>
    <w:rsid w:val="00B84EB5"/>
    <w:rsid w:val="00B86528"/>
    <w:rsid w:val="00B90ADA"/>
    <w:rsid w:val="00B93761"/>
    <w:rsid w:val="00B94E31"/>
    <w:rsid w:val="00BA0825"/>
    <w:rsid w:val="00BA3AA4"/>
    <w:rsid w:val="00BB49F7"/>
    <w:rsid w:val="00BC1069"/>
    <w:rsid w:val="00BC2A99"/>
    <w:rsid w:val="00BC543F"/>
    <w:rsid w:val="00BD1A79"/>
    <w:rsid w:val="00BD3798"/>
    <w:rsid w:val="00BD4FAE"/>
    <w:rsid w:val="00BD53F8"/>
    <w:rsid w:val="00BD6B92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5F5"/>
    <w:rsid w:val="00C061A9"/>
    <w:rsid w:val="00C07284"/>
    <w:rsid w:val="00C07E0E"/>
    <w:rsid w:val="00C10EF8"/>
    <w:rsid w:val="00C122BF"/>
    <w:rsid w:val="00C12C55"/>
    <w:rsid w:val="00C15DBA"/>
    <w:rsid w:val="00C22DFE"/>
    <w:rsid w:val="00C243A6"/>
    <w:rsid w:val="00C24E9F"/>
    <w:rsid w:val="00C30AB4"/>
    <w:rsid w:val="00C30C7C"/>
    <w:rsid w:val="00C31776"/>
    <w:rsid w:val="00C335D0"/>
    <w:rsid w:val="00C34D94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60A2A"/>
    <w:rsid w:val="00C613E8"/>
    <w:rsid w:val="00C6617F"/>
    <w:rsid w:val="00C66495"/>
    <w:rsid w:val="00C671B6"/>
    <w:rsid w:val="00C72BE5"/>
    <w:rsid w:val="00C733A5"/>
    <w:rsid w:val="00C735BD"/>
    <w:rsid w:val="00C7441E"/>
    <w:rsid w:val="00C74B02"/>
    <w:rsid w:val="00C75504"/>
    <w:rsid w:val="00C80340"/>
    <w:rsid w:val="00C80C73"/>
    <w:rsid w:val="00C827DD"/>
    <w:rsid w:val="00C84134"/>
    <w:rsid w:val="00C9197A"/>
    <w:rsid w:val="00C97D34"/>
    <w:rsid w:val="00C97DE8"/>
    <w:rsid w:val="00CA27B9"/>
    <w:rsid w:val="00CA3A35"/>
    <w:rsid w:val="00CA4B43"/>
    <w:rsid w:val="00CA5253"/>
    <w:rsid w:val="00CA6720"/>
    <w:rsid w:val="00CA71FE"/>
    <w:rsid w:val="00CB1731"/>
    <w:rsid w:val="00CB4068"/>
    <w:rsid w:val="00CB591F"/>
    <w:rsid w:val="00CC2BBB"/>
    <w:rsid w:val="00CD1C0F"/>
    <w:rsid w:val="00CD5457"/>
    <w:rsid w:val="00CD783A"/>
    <w:rsid w:val="00CE2EE8"/>
    <w:rsid w:val="00CE5CA6"/>
    <w:rsid w:val="00CF04DC"/>
    <w:rsid w:val="00CF51DB"/>
    <w:rsid w:val="00D01492"/>
    <w:rsid w:val="00D07891"/>
    <w:rsid w:val="00D12D0E"/>
    <w:rsid w:val="00D159F2"/>
    <w:rsid w:val="00D211E7"/>
    <w:rsid w:val="00D21A5D"/>
    <w:rsid w:val="00D238F7"/>
    <w:rsid w:val="00D23A35"/>
    <w:rsid w:val="00D255CD"/>
    <w:rsid w:val="00D27B58"/>
    <w:rsid w:val="00D32472"/>
    <w:rsid w:val="00D3258E"/>
    <w:rsid w:val="00D35AA2"/>
    <w:rsid w:val="00D3639C"/>
    <w:rsid w:val="00D36C66"/>
    <w:rsid w:val="00D41A33"/>
    <w:rsid w:val="00D42A0C"/>
    <w:rsid w:val="00D43DE6"/>
    <w:rsid w:val="00D44870"/>
    <w:rsid w:val="00D4640F"/>
    <w:rsid w:val="00D46E99"/>
    <w:rsid w:val="00D525AC"/>
    <w:rsid w:val="00D5483E"/>
    <w:rsid w:val="00D604D9"/>
    <w:rsid w:val="00D60E3D"/>
    <w:rsid w:val="00D61861"/>
    <w:rsid w:val="00D62787"/>
    <w:rsid w:val="00D654F4"/>
    <w:rsid w:val="00D70FC8"/>
    <w:rsid w:val="00D71F1A"/>
    <w:rsid w:val="00D73010"/>
    <w:rsid w:val="00D73D13"/>
    <w:rsid w:val="00D7652E"/>
    <w:rsid w:val="00D77DBB"/>
    <w:rsid w:val="00D81685"/>
    <w:rsid w:val="00D85B1E"/>
    <w:rsid w:val="00D86623"/>
    <w:rsid w:val="00D92BE2"/>
    <w:rsid w:val="00D95B58"/>
    <w:rsid w:val="00DA0E9C"/>
    <w:rsid w:val="00DA10FB"/>
    <w:rsid w:val="00DA2D9D"/>
    <w:rsid w:val="00DA36AB"/>
    <w:rsid w:val="00DA760B"/>
    <w:rsid w:val="00DB25F8"/>
    <w:rsid w:val="00DB39A0"/>
    <w:rsid w:val="00DB4E2A"/>
    <w:rsid w:val="00DB6C43"/>
    <w:rsid w:val="00DC1FFD"/>
    <w:rsid w:val="00DC2014"/>
    <w:rsid w:val="00DC228C"/>
    <w:rsid w:val="00DC24D5"/>
    <w:rsid w:val="00DC272B"/>
    <w:rsid w:val="00DD487B"/>
    <w:rsid w:val="00DE0C47"/>
    <w:rsid w:val="00DE18F2"/>
    <w:rsid w:val="00DE5BB7"/>
    <w:rsid w:val="00DE7790"/>
    <w:rsid w:val="00DF2DB5"/>
    <w:rsid w:val="00DF4955"/>
    <w:rsid w:val="00E03149"/>
    <w:rsid w:val="00E03C72"/>
    <w:rsid w:val="00E04ECE"/>
    <w:rsid w:val="00E06642"/>
    <w:rsid w:val="00E10126"/>
    <w:rsid w:val="00E122A4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382D"/>
    <w:rsid w:val="00E354C9"/>
    <w:rsid w:val="00E356C6"/>
    <w:rsid w:val="00E36670"/>
    <w:rsid w:val="00E37BE0"/>
    <w:rsid w:val="00E4087A"/>
    <w:rsid w:val="00E43D6D"/>
    <w:rsid w:val="00E461A4"/>
    <w:rsid w:val="00E474DF"/>
    <w:rsid w:val="00E51322"/>
    <w:rsid w:val="00E54FA5"/>
    <w:rsid w:val="00E56DD1"/>
    <w:rsid w:val="00E63687"/>
    <w:rsid w:val="00E65AC5"/>
    <w:rsid w:val="00E67D33"/>
    <w:rsid w:val="00E717A2"/>
    <w:rsid w:val="00E72B64"/>
    <w:rsid w:val="00E745DF"/>
    <w:rsid w:val="00E746D8"/>
    <w:rsid w:val="00E818AB"/>
    <w:rsid w:val="00E81CE3"/>
    <w:rsid w:val="00E822A4"/>
    <w:rsid w:val="00E82F2A"/>
    <w:rsid w:val="00E83E71"/>
    <w:rsid w:val="00E850E2"/>
    <w:rsid w:val="00E86303"/>
    <w:rsid w:val="00E86E91"/>
    <w:rsid w:val="00E94E16"/>
    <w:rsid w:val="00E96CFA"/>
    <w:rsid w:val="00EA21B4"/>
    <w:rsid w:val="00EA5E7C"/>
    <w:rsid w:val="00EB0686"/>
    <w:rsid w:val="00EB4393"/>
    <w:rsid w:val="00EC1412"/>
    <w:rsid w:val="00EC24E4"/>
    <w:rsid w:val="00EC438E"/>
    <w:rsid w:val="00EC703D"/>
    <w:rsid w:val="00ED004E"/>
    <w:rsid w:val="00ED39B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4B4C"/>
    <w:rsid w:val="00EF4C6B"/>
    <w:rsid w:val="00EF5549"/>
    <w:rsid w:val="00EF6867"/>
    <w:rsid w:val="00EF754F"/>
    <w:rsid w:val="00F04C10"/>
    <w:rsid w:val="00F0634E"/>
    <w:rsid w:val="00F10315"/>
    <w:rsid w:val="00F106C0"/>
    <w:rsid w:val="00F1592F"/>
    <w:rsid w:val="00F2422F"/>
    <w:rsid w:val="00F30BB3"/>
    <w:rsid w:val="00F342F2"/>
    <w:rsid w:val="00F34C15"/>
    <w:rsid w:val="00F4259D"/>
    <w:rsid w:val="00F4395D"/>
    <w:rsid w:val="00F44FBE"/>
    <w:rsid w:val="00F45D3A"/>
    <w:rsid w:val="00F46E5C"/>
    <w:rsid w:val="00F51DD5"/>
    <w:rsid w:val="00F52371"/>
    <w:rsid w:val="00F52DD1"/>
    <w:rsid w:val="00F53269"/>
    <w:rsid w:val="00F538D3"/>
    <w:rsid w:val="00F5644B"/>
    <w:rsid w:val="00F56C1B"/>
    <w:rsid w:val="00F57D87"/>
    <w:rsid w:val="00F60981"/>
    <w:rsid w:val="00F60D1B"/>
    <w:rsid w:val="00F62288"/>
    <w:rsid w:val="00F658FE"/>
    <w:rsid w:val="00F66CDB"/>
    <w:rsid w:val="00F67C32"/>
    <w:rsid w:val="00F70D07"/>
    <w:rsid w:val="00F7179F"/>
    <w:rsid w:val="00F81148"/>
    <w:rsid w:val="00F817ED"/>
    <w:rsid w:val="00F82CFB"/>
    <w:rsid w:val="00F83630"/>
    <w:rsid w:val="00F94BAE"/>
    <w:rsid w:val="00F95518"/>
    <w:rsid w:val="00F96B40"/>
    <w:rsid w:val="00FA063D"/>
    <w:rsid w:val="00FA1986"/>
    <w:rsid w:val="00FA29A2"/>
    <w:rsid w:val="00FA379E"/>
    <w:rsid w:val="00FB35ED"/>
    <w:rsid w:val="00FB44B0"/>
    <w:rsid w:val="00FB58DC"/>
    <w:rsid w:val="00FB5FE2"/>
    <w:rsid w:val="00FB7FC7"/>
    <w:rsid w:val="00FC1C9A"/>
    <w:rsid w:val="00FC2C5E"/>
    <w:rsid w:val="00FC3535"/>
    <w:rsid w:val="00FC57D5"/>
    <w:rsid w:val="00FC6350"/>
    <w:rsid w:val="00FC735C"/>
    <w:rsid w:val="00FD3507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711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locked/>
    <w:rsid w:val="00590E86"/>
    <w:rPr>
      <w:rFonts w:cs="Times New Roman"/>
    </w:rPr>
  </w:style>
  <w:style w:type="paragraph" w:styleId="a6">
    <w:name w:val="footer"/>
    <w:basedOn w:val="a"/>
    <w:link w:val="a7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locked/>
    <w:rsid w:val="00590E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locked/>
    <w:rsid w:val="007E159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locked/>
    <w:rsid w:val="00C45DC8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45DC8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locked/>
    <w:rsid w:val="00590E86"/>
    <w:rPr>
      <w:rFonts w:cs="Times New Roman"/>
    </w:rPr>
  </w:style>
  <w:style w:type="paragraph" w:styleId="a6">
    <w:name w:val="footer"/>
    <w:basedOn w:val="a"/>
    <w:link w:val="a7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locked/>
    <w:rsid w:val="00590E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locked/>
    <w:rsid w:val="007E159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locked/>
    <w:rsid w:val="00C45DC8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45DC8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B339-BA88-4B91-8D62-BCA0FE13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953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Ивелина Кирилова</dc:creator>
  <cp:lastModifiedBy>Albena</cp:lastModifiedBy>
  <cp:revision>54</cp:revision>
  <cp:lastPrinted>2014-07-09T13:59:00Z</cp:lastPrinted>
  <dcterms:created xsi:type="dcterms:W3CDTF">2021-02-09T11:52:00Z</dcterms:created>
  <dcterms:modified xsi:type="dcterms:W3CDTF">2024-08-21T09:45:00Z</dcterms:modified>
</cp:coreProperties>
</file>