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EFC6" w14:textId="78DE5A91" w:rsidR="00C80CE1" w:rsidRPr="00743A2B" w:rsidRDefault="007238E4" w:rsidP="00743A2B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bg-BG"/>
        </w:rPr>
      </w:pPr>
      <w:r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="00AE2D03"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2</w:t>
      </w:r>
    </w:p>
    <w:p w14:paraId="0C1BA299" w14:textId="77777777" w:rsidR="007238E4" w:rsidRPr="00DF127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127B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2ACF4C27" w:rsidR="007238E4" w:rsidRPr="00E43771" w:rsidRDefault="003A393C" w:rsidP="0013195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DF127B">
        <w:rPr>
          <w:rFonts w:ascii="Times New Roman" w:hAnsi="Times New Roman"/>
          <w:b/>
          <w:sz w:val="24"/>
          <w:szCs w:val="24"/>
          <w:lang w:val="bg-BG"/>
        </w:rPr>
        <w:t xml:space="preserve">а съгласие </w:t>
      </w:r>
      <w:r w:rsidR="0094505E" w:rsidRPr="00DF127B">
        <w:rPr>
          <w:rFonts w:ascii="Times New Roman" w:hAnsi="Times New Roman"/>
          <w:b/>
          <w:sz w:val="24"/>
          <w:szCs w:val="24"/>
          <w:lang w:val="bg-BG"/>
        </w:rPr>
        <w:t>с условията на участие</w:t>
      </w:r>
      <w:r w:rsidR="00CD2A7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95F" w:rsidRPr="00DF127B">
        <w:rPr>
          <w:rFonts w:ascii="Times New Roman" w:hAnsi="Times New Roman"/>
          <w:sz w:val="24"/>
          <w:szCs w:val="24"/>
          <w:lang w:val="bg-BG"/>
        </w:rPr>
        <w:br/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 xml:space="preserve">в проект „Подобряване </w:t>
      </w:r>
      <w:r w:rsidR="00454BE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>качеството</w:t>
      </w:r>
      <w:r w:rsidR="009F4794" w:rsidRPr="009F4794">
        <w:rPr>
          <w:rFonts w:ascii="Times New Roman" w:hAnsi="Times New Roman"/>
          <w:sz w:val="24"/>
          <w:szCs w:val="24"/>
          <w:lang w:val="bg-BG"/>
        </w:rPr>
        <w:t xml:space="preserve">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</w:p>
    <w:p w14:paraId="394EE5E9" w14:textId="77777777" w:rsidR="00B17F29" w:rsidRPr="00E43771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0B069323" w:rsidR="007238E4" w:rsidRPr="00DF127B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F127B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DF127B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DF127B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36F057BA" w:rsidR="007238E4" w:rsidRPr="00DF127B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7E8DE85D" w14:textId="77777777" w:rsidR="00D94997" w:rsidRPr="00DF127B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DF127B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24D5199C" w14:textId="77777777" w:rsidR="007238E4" w:rsidRPr="00DF127B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DF127B">
        <w:rPr>
          <w:rFonts w:ascii="Times New Roman" w:hAnsi="Times New Roman"/>
          <w:sz w:val="20"/>
          <w:lang w:val="bg-BG" w:eastAsia="fr-FR"/>
        </w:rPr>
        <w:t>(</w:t>
      </w:r>
      <w:r w:rsidRPr="00DF127B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DF127B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E43771" w:rsidRDefault="007238E4" w:rsidP="007238E4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35F7338E" w14:textId="610FE608" w:rsidR="009A4FD9" w:rsidRPr="00EC6185" w:rsidRDefault="009A4FD9" w:rsidP="00EC6185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 w:rsidRPr="00DF127B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: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6185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......</w:t>
      </w:r>
      <w:r w:rsidR="00EC6185">
        <w:rPr>
          <w:rFonts w:ascii="Times New Roman" w:hAnsi="Times New Roman"/>
          <w:sz w:val="24"/>
          <w:szCs w:val="24"/>
          <w:lang w:val="bg-BG"/>
        </w:rPr>
        <w:t>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br/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(</w:t>
      </w:r>
      <w:r w:rsidR="0094505E" w:rsidRPr="00DF127B"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 w:rsidRPr="00DF127B">
        <w:rPr>
          <w:rFonts w:ascii="Times New Roman" w:hAnsi="Times New Roman"/>
          <w:i/>
          <w:sz w:val="20"/>
          <w:lang w:val="bg-BG"/>
        </w:rPr>
        <w:t>т</w:t>
      </w:r>
      <w:r w:rsidR="0094505E" w:rsidRPr="00DF127B"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 w:rsidRPr="00DF127B">
        <w:rPr>
          <w:rFonts w:ascii="Times New Roman" w:hAnsi="Times New Roman"/>
          <w:i/>
          <w:sz w:val="20"/>
          <w:lang w:val="bg-BG"/>
        </w:rPr>
        <w:t>използва новото</w:t>
      </w:r>
      <w:r w:rsidR="00DF127B">
        <w:rPr>
          <w:rFonts w:ascii="Times New Roman" w:hAnsi="Times New Roman"/>
          <w:i/>
          <w:sz w:val="20"/>
          <w:lang w:val="bg-BG"/>
        </w:rPr>
        <w:t xml:space="preserve"> отоплителн</w:t>
      </w:r>
      <w:r w:rsidR="0094505E" w:rsidRPr="00DF127B">
        <w:rPr>
          <w:rFonts w:ascii="Times New Roman" w:hAnsi="Times New Roman"/>
          <w:i/>
          <w:sz w:val="20"/>
          <w:lang w:val="bg-BG"/>
        </w:rPr>
        <w:t>о устройство)</w:t>
      </w:r>
    </w:p>
    <w:p w14:paraId="1BC988D8" w14:textId="77777777" w:rsidR="00DF127B" w:rsidRPr="00DF127B" w:rsidRDefault="00DF127B" w:rsidP="00DF127B">
      <w:pPr>
        <w:spacing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</w:p>
    <w:p w14:paraId="19FB5967" w14:textId="5AA188C0" w:rsidR="007238E4" w:rsidRPr="00DF127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DF127B">
        <w:rPr>
          <w:rFonts w:ascii="Times New Roman" w:hAnsi="Times New Roman"/>
          <w:sz w:val="24"/>
          <w:szCs w:val="24"/>
          <w:lang w:val="bg-BG"/>
        </w:rPr>
        <w:t>, че</w:t>
      </w:r>
    </w:p>
    <w:p w14:paraId="0D8CE06C" w14:textId="12C79DD3" w:rsid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Жела</w:t>
      </w:r>
      <w:r w:rsidR="00CE775B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подмен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отоплителното устройство на дърва/въглища с посоченото 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Заявлението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 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ново отоплително устройство</w:t>
      </w:r>
      <w:r w:rsidR="00DA115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7FDAD2D8" w14:textId="08A41F46" w:rsidR="00EC6185" w:rsidRPr="00DF127B" w:rsidRDefault="00EC6185" w:rsidP="00EC6185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Жилището се отоплява на отоплителен/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уред/и на дърва/или въглища към момента на кандидатстване.</w:t>
      </w:r>
    </w:p>
    <w:p w14:paraId="2E6F2F2B" w14:textId="62F89494" w:rsidR="00DF174E" w:rsidRPr="00327222" w:rsidRDefault="0089796E" w:rsidP="00327222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При поискване ще предоставя документи за доказване на обсто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ятелствата, посочени в подаденото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Заявление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кандидатстване. </w:t>
      </w:r>
      <w:bookmarkStart w:id="0" w:name="_GoBack"/>
      <w:bookmarkEnd w:id="0"/>
    </w:p>
    <w:p w14:paraId="396BD467" w14:textId="70FC730E" w:rsidR="002E7EEA" w:rsidRPr="003304AC" w:rsidRDefault="00662180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1061B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0A076B51" w14:textId="634E2E31" w:rsidR="00CB0135" w:rsidRPr="003304AC" w:rsidRDefault="0094505E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8F7A24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само </w:t>
      </w:r>
      <w:r w:rsidR="00CB0135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 посочения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по-горе имот</w:t>
      </w:r>
      <w:r w:rsid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405DD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най-малко до изтичане на период от 2 години от датата на </w:t>
      </w:r>
      <w:r w:rsidR="00047CCD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имота.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47CCD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79040F42" w14:textId="315C9EA5" w:rsidR="001B288F" w:rsidRPr="00FA1D74" w:rsidRDefault="001B288F" w:rsidP="00981545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</w:t>
      </w:r>
      <w:r w:rsid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най-малко до изтичане на 2 години от датата на </w:t>
      </w:r>
      <w:r w:rsidR="003304AC" w:rsidRPr="00FA1D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FA1D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33B42CAC" w14:textId="337A0F88" w:rsidR="009F264C" w:rsidRDefault="004C4AD6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</w:t>
      </w:r>
      <w:r w:rsidR="0094505E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ма да използвам за отопление </w:t>
      </w:r>
      <w:r w:rsidR="00676E20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дърва и/или въглища </w:t>
      </w:r>
      <w:r w:rsidR="0094505E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след доставката и монтажа на</w:t>
      </w:r>
      <w:r w:rsidR="00676E2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3C7E44" w:rsidRPr="003C7E4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новото екологично отоплително оборудване</w:t>
      </w:r>
      <w:r w:rsidR="003C7E44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.</w:t>
      </w:r>
    </w:p>
    <w:p w14:paraId="71AF6B20" w14:textId="4064D81B" w:rsidR="00327222" w:rsidRPr="00327222" w:rsidRDefault="00327222" w:rsidP="00327222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 xml:space="preserve">Съгласен/а съм / не съм съгласен/а </w:t>
      </w:r>
      <w:r w:rsidRPr="00327222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подмяната да се извърши в рамките на отоплителния сезон.</w:t>
      </w:r>
    </w:p>
    <w:p w14:paraId="77469282" w14:textId="34FA9677" w:rsidR="009F264C" w:rsidRPr="00327222" w:rsidRDefault="009F264C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14:paraId="708A4062" w14:textId="73E3D739" w:rsidR="009F264C" w:rsidRPr="00572C4A" w:rsidRDefault="00662180" w:rsidP="009F264C">
      <w:pPr>
        <w:pStyle w:val="a3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бщината 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1A47F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06C498A7" w:rsidR="009F264C" w:rsidRPr="00572C4A" w:rsidRDefault="009F264C" w:rsidP="00F21604">
      <w:pPr>
        <w:pStyle w:val="a3"/>
        <w:numPr>
          <w:ilvl w:val="0"/>
          <w:numId w:val="5"/>
        </w:numPr>
        <w:spacing w:line="240" w:lineRule="atLeast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от лица, определени от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след подмяната на отоплителното 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устройство на твърдо гориво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до изтичане на период от 2 години от датата на </w:t>
      </w:r>
      <w:r w:rsidR="00F21604"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38940F3" w14:textId="43038BCF" w:rsidR="00E71AAA" w:rsidRPr="00F21604" w:rsidRDefault="004C4AD6" w:rsidP="001B288F">
      <w:pPr>
        <w:pStyle w:val="a3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указано от производителя за съответното отоплително устройство</w:t>
      </w:r>
      <w:r w:rsidR="00CD2A7E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вкл. параметрите, изрично указани, когато отоплителното устройство е на пелети</w:t>
      </w:r>
      <w:r w:rsidR="002218C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4A764EF1" w14:textId="3F20E45B" w:rsidR="001B288F" w:rsidRDefault="001B288F" w:rsidP="001B288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оказвам съдействие на лица, определени от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бщината, като предоставя физически достъп до жилището във връзка с демонтаж на старото отоплително устройство и</w:t>
      </w:r>
      <w:r w:rsid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доставката и монтажа на новото;</w:t>
      </w:r>
    </w:p>
    <w:p w14:paraId="0377AA11" w14:textId="4F47E49E" w:rsidR="004A402B" w:rsidRPr="00F21604" w:rsidRDefault="004A402B" w:rsidP="004A402B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из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правилно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новото отоплително устройство в имота, да го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поддържам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в съответствие с инструкциите за експлоатация и поддръжка; </w:t>
      </w:r>
    </w:p>
    <w:p w14:paraId="04986BBE" w14:textId="6C52AC6E" w:rsidR="009F264C" w:rsidRPr="00F21604" w:rsidRDefault="00DA115F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подмяна на отоплително устройство за битово отопление</w:t>
      </w:r>
      <w:r w:rsidR="00E71AA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финансирани от друг европейск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или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национален източник (вкл. 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Националната програма за енергийна ефективност,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LIFE, 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 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„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Региони в растеж 2014-2020 г.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“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DESIREE, REECL и т.н.)</w:t>
      </w:r>
      <w:r w:rsidR="009841A7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6CE0AD4" w14:textId="6BE55EE8" w:rsidR="009841A7" w:rsidRPr="00F21604" w:rsidRDefault="009841A7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 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Видин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 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крайния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получател на ново отоплително устройство.</w:t>
      </w:r>
    </w:p>
    <w:p w14:paraId="7EC67EE5" w14:textId="7B7748B6" w:rsidR="00DA115F" w:rsidRPr="00981545" w:rsidRDefault="0085469E" w:rsidP="00981545">
      <w:pPr>
        <w:numPr>
          <w:ilvl w:val="0"/>
          <w:numId w:val="4"/>
        </w:numPr>
        <w:spacing w:before="240" w:after="36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D8579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аплат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ил съм</w:t>
      </w:r>
      <w:r w:rsidR="00D8579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дължимите към </w:t>
      </w:r>
      <w:r w:rsidR="009B0060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31.12.2020</w:t>
      </w:r>
      <w:r w:rsidR="009B006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 г. </w:t>
      </w:r>
      <w:r w:rsidR="00E22B48" w:rsidRPr="003E7B8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местни </w:t>
      </w:r>
      <w:r w:rsidR="00D8579F" w:rsidRPr="003E7B8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="00D8579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анъци и такси</w:t>
      </w:r>
      <w:r w:rsidR="00DA115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5FA60E21" w14:textId="7B2F69BA" w:rsidR="007238E4" w:rsidRPr="00391C57" w:rsidRDefault="007238E4" w:rsidP="00E22B48">
      <w:pPr>
        <w:spacing w:after="0" w:line="360" w:lineRule="auto"/>
        <w:ind w:right="-18"/>
        <w:rPr>
          <w:rFonts w:ascii="Times New Roman" w:hAnsi="Times New Roman"/>
          <w:b/>
          <w:sz w:val="24"/>
          <w:szCs w:val="24"/>
          <w:lang w:val="bg-BG"/>
        </w:rPr>
      </w:pPr>
      <w:r w:rsidRPr="00391C57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391C57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391C57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391C57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E22B48" w:rsidRPr="00391C57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</w:t>
      </w:r>
      <w:r w:rsidR="00E22B48" w:rsidRPr="00391C57">
        <w:rPr>
          <w:b/>
          <w:lang w:val="bg-BG"/>
        </w:rPr>
        <w:t> </w:t>
      </w:r>
      <w:r w:rsidRPr="00391C57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</w:p>
    <w:p w14:paraId="0078E834" w14:textId="77777777" w:rsidR="007238E4" w:rsidRPr="00391C57" w:rsidRDefault="007238E4" w:rsidP="007238E4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en-US"/>
        </w:rPr>
      </w:pPr>
    </w:p>
    <w:p w14:paraId="16802DDC" w14:textId="77777777" w:rsidR="00981545" w:rsidRPr="00981545" w:rsidRDefault="0098154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en-US"/>
        </w:rPr>
      </w:pPr>
    </w:p>
    <w:p w14:paraId="5B1F3AB6" w14:textId="6D6AF98A" w:rsidR="007238E4" w:rsidRPr="00981545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en-US"/>
        </w:rPr>
      </w:pPr>
      <w:r w:rsidRPr="00F2160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F2160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p w14:paraId="581C3660" w14:textId="77777777" w:rsidR="007238E4" w:rsidRPr="00E43771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E22B48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E22B48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 w:rsidRPr="00E22B48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E22B48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</w:p>
    <w:sectPr w:rsidR="007238E4" w:rsidRPr="00167CA4" w:rsidSect="00CD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D7DC0" w14:textId="77777777" w:rsidR="004F788C" w:rsidRDefault="004F788C" w:rsidP="004C4AD6">
      <w:pPr>
        <w:spacing w:after="0"/>
      </w:pPr>
      <w:r>
        <w:separator/>
      </w:r>
    </w:p>
  </w:endnote>
  <w:endnote w:type="continuationSeparator" w:id="0">
    <w:p w14:paraId="1F3CE336" w14:textId="77777777" w:rsidR="004F788C" w:rsidRDefault="004F788C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F870" w14:textId="77777777" w:rsidR="002F6348" w:rsidRDefault="002F63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4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C7B7D" w14:textId="6A38E18D" w:rsidR="00C80CE1" w:rsidRPr="00C80CE1" w:rsidRDefault="008C7B59" w:rsidP="008C7B59">
        <w:pPr>
          <w:pStyle w:val="aa"/>
        </w:pPr>
        <w:r w:rsidRPr="008C7B59"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 xml:space="preserve"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 </w:t>
        </w:r>
        <w:r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ab/>
        </w:r>
        <w:r w:rsidR="00C80CE1" w:rsidRPr="00C80CE1">
          <w:rPr>
            <w:rFonts w:ascii="Times New Roman" w:hAnsi="Times New Roman"/>
          </w:rPr>
          <w:fldChar w:fldCharType="begin"/>
        </w:r>
        <w:r w:rsidR="00C80CE1" w:rsidRPr="00C80CE1">
          <w:rPr>
            <w:rFonts w:ascii="Times New Roman" w:hAnsi="Times New Roman"/>
          </w:rPr>
          <w:instrText xml:space="preserve"> PAGE   \* MERGEFORMAT </w:instrText>
        </w:r>
        <w:r w:rsidR="00C80CE1" w:rsidRPr="00C80CE1">
          <w:rPr>
            <w:rFonts w:ascii="Times New Roman" w:hAnsi="Times New Roman"/>
          </w:rPr>
          <w:fldChar w:fldCharType="separate"/>
        </w:r>
        <w:r w:rsidR="00153768">
          <w:rPr>
            <w:rFonts w:ascii="Times New Roman" w:hAnsi="Times New Roman"/>
            <w:noProof/>
          </w:rPr>
          <w:t>1</w:t>
        </w:r>
        <w:r w:rsidR="00C80CE1" w:rsidRPr="00C80CE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C7E" w14:textId="77777777" w:rsidR="002F6348" w:rsidRDefault="002F63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61247" w14:textId="77777777" w:rsidR="004F788C" w:rsidRDefault="004F788C" w:rsidP="004C4AD6">
      <w:pPr>
        <w:spacing w:after="0"/>
      </w:pPr>
      <w:r>
        <w:separator/>
      </w:r>
    </w:p>
  </w:footnote>
  <w:footnote w:type="continuationSeparator" w:id="0">
    <w:p w14:paraId="064272E7" w14:textId="77777777" w:rsidR="004F788C" w:rsidRDefault="004F788C" w:rsidP="004C4A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D859" w14:textId="77777777" w:rsidR="002F6348" w:rsidRDefault="002F63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5D0A" w14:textId="43387B02" w:rsidR="002F6348" w:rsidRPr="002F6348" w:rsidRDefault="002F6348" w:rsidP="002F6348">
    <w:pPr>
      <w:tabs>
        <w:tab w:val="center" w:pos="4536"/>
        <w:tab w:val="right" w:pos="10530"/>
      </w:tabs>
      <w:spacing w:after="0"/>
      <w:ind w:right="72"/>
      <w:rPr>
        <w:b/>
        <w:bCs/>
        <w:szCs w:val="24"/>
        <w:lang w:val="bg-BG"/>
      </w:rPr>
    </w:pPr>
    <w:r w:rsidRPr="002F634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75B317B2" wp14:editId="4886A4A8">
          <wp:simplePos x="0" y="0"/>
          <wp:positionH relativeFrom="page">
            <wp:posOffset>3413125</wp:posOffset>
          </wp:positionH>
          <wp:positionV relativeFrom="page">
            <wp:posOffset>299085</wp:posOffset>
          </wp:positionV>
          <wp:extent cx="711835" cy="958215"/>
          <wp:effectExtent l="0" t="0" r="0" b="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34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2342493B" wp14:editId="1B1A9FD8">
          <wp:simplePos x="0" y="0"/>
          <wp:positionH relativeFrom="column">
            <wp:posOffset>4608830</wp:posOffset>
          </wp:positionH>
          <wp:positionV relativeFrom="paragraph">
            <wp:posOffset>-74930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34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2336" behindDoc="0" locked="0" layoutInCell="1" allowOverlap="1" wp14:anchorId="3BEA9E3F" wp14:editId="28173DFA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348">
      <w:rPr>
        <w:b/>
        <w:bCs/>
        <w:szCs w:val="24"/>
        <w:lang w:val="bg-BG"/>
      </w:rPr>
      <w:t xml:space="preserve">                                             </w:t>
    </w:r>
  </w:p>
  <w:p w14:paraId="2C272AA4" w14:textId="77777777" w:rsidR="002F6348" w:rsidRPr="002F6348" w:rsidRDefault="002F6348" w:rsidP="002F6348">
    <w:pPr>
      <w:tabs>
        <w:tab w:val="center" w:pos="4140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759B9F88" w14:textId="77777777" w:rsidR="002F6348" w:rsidRPr="002F6348" w:rsidRDefault="002F6348" w:rsidP="002F634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6E4408F5" w14:textId="77777777" w:rsidR="002F6348" w:rsidRPr="002F6348" w:rsidRDefault="002F6348" w:rsidP="002F634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43189611" w14:textId="77777777" w:rsidR="002F6348" w:rsidRPr="002F6348" w:rsidRDefault="002F6348" w:rsidP="002F6348">
    <w:pPr>
      <w:tabs>
        <w:tab w:val="center" w:pos="4230"/>
        <w:tab w:val="right" w:pos="10350"/>
      </w:tabs>
      <w:spacing w:before="120" w:after="0"/>
      <w:jc w:val="center"/>
      <w:rPr>
        <w:b/>
        <w:bCs/>
        <w:szCs w:val="24"/>
        <w:lang w:val="bg-BG"/>
      </w:rPr>
    </w:pPr>
    <w:r w:rsidRPr="002F6348">
      <w:rPr>
        <w:b/>
        <w:bCs/>
        <w:sz w:val="24"/>
        <w:szCs w:val="24"/>
        <w:lang w:val="bg-BG"/>
      </w:rPr>
      <w:t>Община Видин</w:t>
    </w:r>
  </w:p>
  <w:p w14:paraId="41DD2B63" w14:textId="6A3AC250" w:rsidR="009F4794" w:rsidRPr="002F6348" w:rsidRDefault="009F4794" w:rsidP="00981545">
    <w:pPr>
      <w:pBdr>
        <w:bottom w:val="single" w:sz="6" w:space="2" w:color="auto"/>
      </w:pBdr>
      <w:tabs>
        <w:tab w:val="center" w:pos="4320"/>
        <w:tab w:val="right" w:pos="9360"/>
      </w:tabs>
      <w:ind w:right="-558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FC00" w14:textId="77777777" w:rsidR="002F6348" w:rsidRDefault="002F63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226DC"/>
    <w:multiLevelType w:val="hybridMultilevel"/>
    <w:tmpl w:val="E41485F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6AEA5DD8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1FE"/>
    <w:rsid w:val="00005B03"/>
    <w:rsid w:val="00045507"/>
    <w:rsid w:val="00047CCD"/>
    <w:rsid w:val="00055AD5"/>
    <w:rsid w:val="00070FAC"/>
    <w:rsid w:val="00074996"/>
    <w:rsid w:val="00076DB0"/>
    <w:rsid w:val="000A3AFA"/>
    <w:rsid w:val="000C752D"/>
    <w:rsid w:val="000D5116"/>
    <w:rsid w:val="000F713B"/>
    <w:rsid w:val="00105E3F"/>
    <w:rsid w:val="001061B0"/>
    <w:rsid w:val="0013195F"/>
    <w:rsid w:val="0013205C"/>
    <w:rsid w:val="001370AD"/>
    <w:rsid w:val="0014437C"/>
    <w:rsid w:val="00153768"/>
    <w:rsid w:val="00153FB0"/>
    <w:rsid w:val="00167CA4"/>
    <w:rsid w:val="00180895"/>
    <w:rsid w:val="00197F49"/>
    <w:rsid w:val="001A47F4"/>
    <w:rsid w:val="001B288F"/>
    <w:rsid w:val="001E531B"/>
    <w:rsid w:val="001F1D4B"/>
    <w:rsid w:val="002108EC"/>
    <w:rsid w:val="002169D5"/>
    <w:rsid w:val="002218C5"/>
    <w:rsid w:val="00261CDC"/>
    <w:rsid w:val="00280828"/>
    <w:rsid w:val="00287D37"/>
    <w:rsid w:val="002A6D71"/>
    <w:rsid w:val="002C0672"/>
    <w:rsid w:val="002E120E"/>
    <w:rsid w:val="002E7EEA"/>
    <w:rsid w:val="002F19D8"/>
    <w:rsid w:val="002F6348"/>
    <w:rsid w:val="003069E2"/>
    <w:rsid w:val="00315AF7"/>
    <w:rsid w:val="00327222"/>
    <w:rsid w:val="003304AC"/>
    <w:rsid w:val="00355502"/>
    <w:rsid w:val="00356E54"/>
    <w:rsid w:val="00357167"/>
    <w:rsid w:val="003730C8"/>
    <w:rsid w:val="00391C57"/>
    <w:rsid w:val="00396368"/>
    <w:rsid w:val="003A03F3"/>
    <w:rsid w:val="003A393C"/>
    <w:rsid w:val="003B5689"/>
    <w:rsid w:val="003C7E44"/>
    <w:rsid w:val="003D3E3B"/>
    <w:rsid w:val="003E7B84"/>
    <w:rsid w:val="00405DDC"/>
    <w:rsid w:val="004067A8"/>
    <w:rsid w:val="00410494"/>
    <w:rsid w:val="00414D7C"/>
    <w:rsid w:val="00421752"/>
    <w:rsid w:val="0043597C"/>
    <w:rsid w:val="00454BE4"/>
    <w:rsid w:val="00457128"/>
    <w:rsid w:val="00476025"/>
    <w:rsid w:val="00485CA0"/>
    <w:rsid w:val="00492229"/>
    <w:rsid w:val="004A402B"/>
    <w:rsid w:val="004C2596"/>
    <w:rsid w:val="004C45E9"/>
    <w:rsid w:val="004C4AD6"/>
    <w:rsid w:val="004D6266"/>
    <w:rsid w:val="004F4911"/>
    <w:rsid w:val="004F4F1B"/>
    <w:rsid w:val="004F788C"/>
    <w:rsid w:val="00515195"/>
    <w:rsid w:val="005216F9"/>
    <w:rsid w:val="00534953"/>
    <w:rsid w:val="0054224D"/>
    <w:rsid w:val="00572C4A"/>
    <w:rsid w:val="005B0A4D"/>
    <w:rsid w:val="005E7A66"/>
    <w:rsid w:val="005F40FB"/>
    <w:rsid w:val="0060514B"/>
    <w:rsid w:val="006079AD"/>
    <w:rsid w:val="00616D76"/>
    <w:rsid w:val="006306AD"/>
    <w:rsid w:val="00644935"/>
    <w:rsid w:val="006463A8"/>
    <w:rsid w:val="006576B8"/>
    <w:rsid w:val="00662180"/>
    <w:rsid w:val="00676E20"/>
    <w:rsid w:val="006D6E15"/>
    <w:rsid w:val="006E6D74"/>
    <w:rsid w:val="006F12DC"/>
    <w:rsid w:val="00705782"/>
    <w:rsid w:val="0071072F"/>
    <w:rsid w:val="007210AC"/>
    <w:rsid w:val="007238E4"/>
    <w:rsid w:val="00736A29"/>
    <w:rsid w:val="00743A2B"/>
    <w:rsid w:val="007B763A"/>
    <w:rsid w:val="0085469E"/>
    <w:rsid w:val="008626CD"/>
    <w:rsid w:val="00864583"/>
    <w:rsid w:val="00875EF3"/>
    <w:rsid w:val="008844D4"/>
    <w:rsid w:val="0089796E"/>
    <w:rsid w:val="008C26A5"/>
    <w:rsid w:val="008C7B59"/>
    <w:rsid w:val="008F7A24"/>
    <w:rsid w:val="00913F08"/>
    <w:rsid w:val="00920962"/>
    <w:rsid w:val="0094505E"/>
    <w:rsid w:val="00946C62"/>
    <w:rsid w:val="009643EA"/>
    <w:rsid w:val="00972351"/>
    <w:rsid w:val="00977E33"/>
    <w:rsid w:val="00981545"/>
    <w:rsid w:val="009841A7"/>
    <w:rsid w:val="00987312"/>
    <w:rsid w:val="009A4FD9"/>
    <w:rsid w:val="009A61F6"/>
    <w:rsid w:val="009A7D8B"/>
    <w:rsid w:val="009B0060"/>
    <w:rsid w:val="009B3AE4"/>
    <w:rsid w:val="009E6B92"/>
    <w:rsid w:val="009F264C"/>
    <w:rsid w:val="009F4794"/>
    <w:rsid w:val="00A44150"/>
    <w:rsid w:val="00A9423B"/>
    <w:rsid w:val="00AB2D58"/>
    <w:rsid w:val="00AD2F81"/>
    <w:rsid w:val="00AE2D03"/>
    <w:rsid w:val="00B17F29"/>
    <w:rsid w:val="00B51BA0"/>
    <w:rsid w:val="00B87813"/>
    <w:rsid w:val="00BA0453"/>
    <w:rsid w:val="00BB7424"/>
    <w:rsid w:val="00BD0954"/>
    <w:rsid w:val="00BF07D9"/>
    <w:rsid w:val="00BF6E7E"/>
    <w:rsid w:val="00C00553"/>
    <w:rsid w:val="00C41D9E"/>
    <w:rsid w:val="00C5082F"/>
    <w:rsid w:val="00C61C0F"/>
    <w:rsid w:val="00C74EEE"/>
    <w:rsid w:val="00C76831"/>
    <w:rsid w:val="00C768E2"/>
    <w:rsid w:val="00C80545"/>
    <w:rsid w:val="00C80CE1"/>
    <w:rsid w:val="00CB0135"/>
    <w:rsid w:val="00CD2A7E"/>
    <w:rsid w:val="00CE4FE9"/>
    <w:rsid w:val="00CE775B"/>
    <w:rsid w:val="00CF4B7F"/>
    <w:rsid w:val="00CF5E89"/>
    <w:rsid w:val="00D4318E"/>
    <w:rsid w:val="00D52D75"/>
    <w:rsid w:val="00D57EBF"/>
    <w:rsid w:val="00D63106"/>
    <w:rsid w:val="00D671BD"/>
    <w:rsid w:val="00D8579F"/>
    <w:rsid w:val="00D94997"/>
    <w:rsid w:val="00DA115F"/>
    <w:rsid w:val="00DA5068"/>
    <w:rsid w:val="00DA68FA"/>
    <w:rsid w:val="00DA785E"/>
    <w:rsid w:val="00DB0049"/>
    <w:rsid w:val="00DB56E4"/>
    <w:rsid w:val="00DD0647"/>
    <w:rsid w:val="00DF127B"/>
    <w:rsid w:val="00DF174E"/>
    <w:rsid w:val="00DF7816"/>
    <w:rsid w:val="00E00311"/>
    <w:rsid w:val="00E22B48"/>
    <w:rsid w:val="00E249FE"/>
    <w:rsid w:val="00E43771"/>
    <w:rsid w:val="00E71AAA"/>
    <w:rsid w:val="00E72D62"/>
    <w:rsid w:val="00E97E61"/>
    <w:rsid w:val="00EA079B"/>
    <w:rsid w:val="00EC6185"/>
    <w:rsid w:val="00ED6984"/>
    <w:rsid w:val="00EE23DD"/>
    <w:rsid w:val="00F00599"/>
    <w:rsid w:val="00F06A69"/>
    <w:rsid w:val="00F21604"/>
    <w:rsid w:val="00F35B74"/>
    <w:rsid w:val="00F375F3"/>
    <w:rsid w:val="00F91B58"/>
    <w:rsid w:val="00FA1D74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  <w15:docId w15:val="{CD3F1D16-93F2-486F-83D9-7A5292B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paragraph" w:styleId="a8">
    <w:name w:val="header"/>
    <w:basedOn w:val="a"/>
    <w:link w:val="a9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9">
    <w:name w:val="Горен колонтитул Знак"/>
    <w:basedOn w:val="a0"/>
    <w:link w:val="a8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aa">
    <w:name w:val="footer"/>
    <w:basedOn w:val="a"/>
    <w:link w:val="ab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b">
    <w:name w:val="Долен колонтитул Знак"/>
    <w:basedOn w:val="a0"/>
    <w:link w:val="aa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F005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0599"/>
    <w:rPr>
      <w:sz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00599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0599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00599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table" w:customStyle="1" w:styleId="TableGrid7">
    <w:name w:val="Table Grid7"/>
    <w:basedOn w:val="a1"/>
    <w:next w:val="af1"/>
    <w:uiPriority w:val="59"/>
    <w:rsid w:val="00CD2A7E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CD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f1"/>
    <w:uiPriority w:val="59"/>
    <w:rsid w:val="00C80CE1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56EFF"/>
    <w:rsid w:val="001A386F"/>
    <w:rsid w:val="00200A90"/>
    <w:rsid w:val="002553D1"/>
    <w:rsid w:val="00257E4C"/>
    <w:rsid w:val="00462D68"/>
    <w:rsid w:val="0047219E"/>
    <w:rsid w:val="004763F7"/>
    <w:rsid w:val="004A6F0C"/>
    <w:rsid w:val="00531690"/>
    <w:rsid w:val="00537435"/>
    <w:rsid w:val="00595132"/>
    <w:rsid w:val="005A1754"/>
    <w:rsid w:val="005B3CB6"/>
    <w:rsid w:val="005D237C"/>
    <w:rsid w:val="005D6048"/>
    <w:rsid w:val="005E40EF"/>
    <w:rsid w:val="00606DA1"/>
    <w:rsid w:val="0065189E"/>
    <w:rsid w:val="00692288"/>
    <w:rsid w:val="00693ECB"/>
    <w:rsid w:val="006A4E1A"/>
    <w:rsid w:val="007F255C"/>
    <w:rsid w:val="00871EA9"/>
    <w:rsid w:val="008A427C"/>
    <w:rsid w:val="008C2C71"/>
    <w:rsid w:val="00A440AC"/>
    <w:rsid w:val="00A836FA"/>
    <w:rsid w:val="00B63121"/>
    <w:rsid w:val="00BA52FB"/>
    <w:rsid w:val="00C16AF0"/>
    <w:rsid w:val="00D44BAB"/>
    <w:rsid w:val="00D82924"/>
    <w:rsid w:val="00DC0B7D"/>
    <w:rsid w:val="00E46135"/>
    <w:rsid w:val="00ED6033"/>
    <w:rsid w:val="00FD2C55"/>
    <w:rsid w:val="00FE2F43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1AA5-1039-4DF9-9B4F-1B55401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57</cp:revision>
  <cp:lastPrinted>2021-04-14T15:56:00Z</cp:lastPrinted>
  <dcterms:created xsi:type="dcterms:W3CDTF">2020-05-04T14:46:00Z</dcterms:created>
  <dcterms:modified xsi:type="dcterms:W3CDTF">2021-04-15T07:51:00Z</dcterms:modified>
</cp:coreProperties>
</file>