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A2FAE" w14:textId="44941E8F" w:rsidR="000B2123" w:rsidRDefault="000B2123" w:rsidP="00742A6C">
      <w:pPr>
        <w:spacing w:after="0" w:line="240" w:lineRule="exact"/>
        <w:ind w:firstLine="709"/>
        <w:jc w:val="both"/>
        <w:rPr>
          <w:rFonts w:ascii="Times New Roman" w:hAnsi="Times New Roman"/>
          <w:lang w:val="en-US"/>
        </w:rPr>
      </w:pPr>
    </w:p>
    <w:p w14:paraId="71C1C6B4" w14:textId="77777777" w:rsidR="000B2123" w:rsidRPr="006E3F3F" w:rsidRDefault="000B2123" w:rsidP="000A44C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E3F3F">
        <w:rPr>
          <w:rFonts w:ascii="Times New Roman" w:hAnsi="Times New Roman"/>
          <w:b/>
          <w:bCs/>
          <w:sz w:val="28"/>
          <w:szCs w:val="28"/>
        </w:rPr>
        <w:t>СПРАВКА</w:t>
      </w:r>
    </w:p>
    <w:p w14:paraId="31F0D53D" w14:textId="77777777" w:rsidR="000B2123" w:rsidRPr="006E3F3F" w:rsidRDefault="000B2123" w:rsidP="000A44C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E3F3F">
        <w:rPr>
          <w:rFonts w:ascii="Times New Roman" w:hAnsi="Times New Roman"/>
          <w:b/>
          <w:bCs/>
          <w:sz w:val="28"/>
          <w:szCs w:val="28"/>
        </w:rPr>
        <w:t>ЗА ПОСТЪПИЛИ МНЕНИЯ, СТАНОВИЩА И ПРЕДЛОЖЕНИЯ</w:t>
      </w:r>
    </w:p>
    <w:p w14:paraId="7F3143B9" w14:textId="20EDF7D1" w:rsidR="000B2123" w:rsidRPr="004D2BFF" w:rsidRDefault="000B2123" w:rsidP="000A44C7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</w:t>
      </w:r>
      <w:r w:rsidR="00A35D8F">
        <w:rPr>
          <w:rFonts w:ascii="Times New Roman" w:hAnsi="Times New Roman"/>
          <w:sz w:val="24"/>
          <w:szCs w:val="28"/>
        </w:rPr>
        <w:t>В</w:t>
      </w:r>
      <w:r w:rsidRPr="004D2BFF">
        <w:rPr>
          <w:rFonts w:ascii="Times New Roman" w:hAnsi="Times New Roman"/>
          <w:sz w:val="24"/>
          <w:szCs w:val="28"/>
        </w:rPr>
        <w:t>ъв връзка с предложение за приемане на Проект за Правилник за устройството и дейността на Общинско предприятие „Общински приют за кучета“ към Община Видин.</w:t>
      </w:r>
    </w:p>
    <w:p w14:paraId="200003C0" w14:textId="77777777" w:rsidR="000B2123" w:rsidRDefault="000B2123" w:rsidP="000A44C7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</w:t>
      </w:r>
      <w:r w:rsidRPr="004D2BFF">
        <w:rPr>
          <w:rFonts w:ascii="Times New Roman" w:hAnsi="Times New Roman"/>
          <w:sz w:val="24"/>
          <w:szCs w:val="28"/>
        </w:rPr>
        <w:t xml:space="preserve">Съгласно чл.26, ал.1 от Закона за нормативните актове (ЗНА) изработването на проект на нормативен акт се извършва при зачитане на принципите на необходимост, обоснованост, предвидимост, откритост, съгласуваност, субсидиарност, пропорционалност и стабилност. Законът изисква преди внасянето на проект на нормативен акт за издаване или приемане от компетентния орган съставителят на проекта да го публикува на интернет страницата на съответната институция заедно с мотиви (доклад), като на гражданите и юридическите лица се предоставя възможност да участват в процеса на изработване на нормативния акт, посредством обществени консултации под формата на становища, предложения и възражения по проекта. </w:t>
      </w:r>
    </w:p>
    <w:p w14:paraId="3B9C93D3" w14:textId="77777777" w:rsidR="000B2123" w:rsidRPr="004D2BFF" w:rsidRDefault="000B2123" w:rsidP="000A44C7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</w:t>
      </w:r>
      <w:r w:rsidRPr="004D2BFF">
        <w:rPr>
          <w:rFonts w:ascii="Times New Roman" w:hAnsi="Times New Roman"/>
          <w:sz w:val="24"/>
          <w:szCs w:val="28"/>
        </w:rPr>
        <w:t xml:space="preserve">В изпълнение на законовите разпоредби на чл.26, ал.2 от Закона за нормативните актове на 14.04.2025 год., на интернет страницата на Община Видин е публикуван проект за изменение и допълнение на Правилника за организацията и дейността на Общинско предприятие „Общински приют за кучета“ към Община Видин </w:t>
      </w:r>
    </w:p>
    <w:p w14:paraId="00DFCC8A" w14:textId="77777777" w:rsidR="000B2123" w:rsidRPr="004D2BFF" w:rsidRDefault="000B2123" w:rsidP="000A44C7">
      <w:pPr>
        <w:jc w:val="both"/>
        <w:rPr>
          <w:rFonts w:ascii="Times New Roman" w:hAnsi="Times New Roman"/>
          <w:sz w:val="24"/>
          <w:szCs w:val="28"/>
        </w:rPr>
      </w:pPr>
      <w:r w:rsidRPr="004D2BFF">
        <w:rPr>
          <w:rFonts w:ascii="Times New Roman" w:hAnsi="Times New Roman"/>
          <w:sz w:val="24"/>
          <w:szCs w:val="28"/>
        </w:rPr>
        <w:t xml:space="preserve">           На основание чл.26, ал.4 от Закона за нормативните актове на заинтересованите лица е предоставен 30-дневен срок, считано от 14.04.2025 год., в който имат възможност да направят своите предложения и становища по проекта за изменение и допълнение на Правилник за организацията и дейността на Общинско предприятие „Общински приют за кучета“ към Община Видин.</w:t>
      </w:r>
    </w:p>
    <w:p w14:paraId="24B6772B" w14:textId="77777777" w:rsidR="000B2123" w:rsidRPr="004D2BFF" w:rsidRDefault="000B2123" w:rsidP="000A44C7">
      <w:pPr>
        <w:jc w:val="both"/>
        <w:rPr>
          <w:rFonts w:ascii="Times New Roman" w:hAnsi="Times New Roman"/>
          <w:sz w:val="24"/>
          <w:szCs w:val="28"/>
        </w:rPr>
      </w:pPr>
      <w:r w:rsidRPr="004D2BFF">
        <w:rPr>
          <w:rFonts w:ascii="Times New Roman" w:hAnsi="Times New Roman"/>
          <w:sz w:val="24"/>
          <w:szCs w:val="28"/>
        </w:rPr>
        <w:t xml:space="preserve">        Становищата, предложенията и възраженията трябва да са свързани с проекта на нормативния акт, предмет на обществените консултации, като те следва да бъдат аргументирани.</w:t>
      </w:r>
    </w:p>
    <w:p w14:paraId="07066679" w14:textId="77777777" w:rsidR="000B2123" w:rsidRPr="004D2BFF" w:rsidRDefault="000B2123" w:rsidP="000A44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4D2BFF">
        <w:rPr>
          <w:rFonts w:ascii="Times New Roman" w:hAnsi="Times New Roman"/>
          <w:sz w:val="24"/>
          <w:szCs w:val="28"/>
        </w:rPr>
        <w:t xml:space="preserve">  По време на общественото обсъждане не бяха направени предложения от заинтересовани граждани, но в законовия срок, в деловодството на Община Видин има заведено предложение, постъпило чрез електронната поща на Общината. Предложението е относно следните изменения и допълнение:</w:t>
      </w:r>
    </w:p>
    <w:p w14:paraId="1B95D144" w14:textId="77777777" w:rsidR="000B2123" w:rsidRPr="004D2BFF" w:rsidRDefault="000B2123" w:rsidP="000A44C7">
      <w:pPr>
        <w:pStyle w:val="a4"/>
        <w:numPr>
          <w:ilvl w:val="0"/>
          <w:numId w:val="1"/>
        </w:numPr>
        <w:shd w:val="clear" w:color="auto" w:fill="FEFEFE"/>
        <w:jc w:val="both"/>
        <w:rPr>
          <w:rFonts w:ascii="Times New Roman" w:hAnsi="Times New Roman"/>
          <w:color w:val="FF0000"/>
          <w:szCs w:val="28"/>
        </w:rPr>
      </w:pPr>
      <w:r w:rsidRPr="004D2BFF">
        <w:rPr>
          <w:rFonts w:ascii="Times New Roman" w:hAnsi="Times New Roman"/>
          <w:szCs w:val="28"/>
        </w:rPr>
        <w:t>В точка 7.3. от правилника да се добави „с висше образование</w:t>
      </w:r>
      <w:r w:rsidRPr="004D2BFF">
        <w:rPr>
          <w:rFonts w:ascii="Times New Roman" w:hAnsi="Times New Roman"/>
          <w:szCs w:val="28"/>
          <w:lang w:val="en-US"/>
        </w:rPr>
        <w:t>”</w:t>
      </w:r>
    </w:p>
    <w:p w14:paraId="5D89DA5B" w14:textId="77777777" w:rsidR="000B2123" w:rsidRPr="004D2BFF" w:rsidRDefault="000B2123" w:rsidP="000A44C7">
      <w:pPr>
        <w:pStyle w:val="a4"/>
        <w:numPr>
          <w:ilvl w:val="0"/>
          <w:numId w:val="1"/>
        </w:numPr>
        <w:shd w:val="clear" w:color="auto" w:fill="FEFEFE"/>
        <w:jc w:val="both"/>
        <w:rPr>
          <w:rFonts w:ascii="Times New Roman" w:hAnsi="Times New Roman"/>
          <w:szCs w:val="28"/>
        </w:rPr>
      </w:pPr>
      <w:r w:rsidRPr="004D2BFF">
        <w:rPr>
          <w:rFonts w:ascii="Times New Roman" w:hAnsi="Times New Roman"/>
          <w:szCs w:val="28"/>
        </w:rPr>
        <w:t xml:space="preserve">В точка 9 от правилника да се добави: „При първичен преглед, с цел недопускане на заразата да се извършват тестове за </w:t>
      </w:r>
      <w:proofErr w:type="spellStart"/>
      <w:r w:rsidRPr="004D2BFF">
        <w:rPr>
          <w:rFonts w:ascii="Times New Roman" w:hAnsi="Times New Roman"/>
          <w:szCs w:val="28"/>
        </w:rPr>
        <w:t>парвовироза</w:t>
      </w:r>
      <w:proofErr w:type="spellEnd"/>
      <w:r w:rsidRPr="004D2BFF">
        <w:rPr>
          <w:rFonts w:ascii="Times New Roman" w:hAnsi="Times New Roman"/>
          <w:szCs w:val="28"/>
        </w:rPr>
        <w:t xml:space="preserve"> и </w:t>
      </w:r>
      <w:proofErr w:type="spellStart"/>
      <w:r w:rsidRPr="004D2BFF">
        <w:rPr>
          <w:rFonts w:ascii="Times New Roman" w:hAnsi="Times New Roman"/>
          <w:szCs w:val="28"/>
        </w:rPr>
        <w:t>гана</w:t>
      </w:r>
      <w:proofErr w:type="spellEnd"/>
      <w:r w:rsidRPr="004D2BFF">
        <w:rPr>
          <w:rFonts w:ascii="Times New Roman" w:hAnsi="Times New Roman"/>
          <w:szCs w:val="28"/>
        </w:rPr>
        <w:t>; „Майки с малки се настаняват самостоятелно“</w:t>
      </w:r>
    </w:p>
    <w:p w14:paraId="0C8AC38B" w14:textId="77777777" w:rsidR="000B2123" w:rsidRPr="004D2BFF" w:rsidRDefault="000B2123" w:rsidP="000A44C7">
      <w:pPr>
        <w:pStyle w:val="a4"/>
        <w:numPr>
          <w:ilvl w:val="0"/>
          <w:numId w:val="1"/>
        </w:numPr>
        <w:shd w:val="clear" w:color="auto" w:fill="FEFEFE"/>
        <w:jc w:val="both"/>
        <w:rPr>
          <w:rFonts w:ascii="Times New Roman" w:hAnsi="Times New Roman"/>
          <w:szCs w:val="28"/>
        </w:rPr>
      </w:pPr>
      <w:r w:rsidRPr="004D2BFF">
        <w:rPr>
          <w:rFonts w:ascii="Times New Roman" w:hAnsi="Times New Roman"/>
          <w:szCs w:val="28"/>
        </w:rPr>
        <w:t>В точка 10,  „</w:t>
      </w:r>
      <w:r w:rsidRPr="004D2BFF">
        <w:rPr>
          <w:rFonts w:ascii="Times New Roman" w:hAnsi="Times New Roman"/>
          <w:szCs w:val="28"/>
          <w:lang w:val="en-US"/>
        </w:rPr>
        <w:t>K</w:t>
      </w:r>
      <w:proofErr w:type="spellStart"/>
      <w:r w:rsidRPr="004D2BFF">
        <w:rPr>
          <w:rFonts w:ascii="Times New Roman" w:hAnsi="Times New Roman"/>
          <w:szCs w:val="28"/>
        </w:rPr>
        <w:t>учета</w:t>
      </w:r>
      <w:proofErr w:type="spellEnd"/>
      <w:r w:rsidRPr="004D2BFF">
        <w:rPr>
          <w:rFonts w:ascii="Times New Roman" w:hAnsi="Times New Roman"/>
          <w:szCs w:val="28"/>
        </w:rPr>
        <w:t xml:space="preserve"> до  1 година</w:t>
      </w:r>
      <w:r w:rsidRPr="004D2BFF">
        <w:rPr>
          <w:rFonts w:ascii="Times New Roman" w:hAnsi="Times New Roman"/>
          <w:szCs w:val="28"/>
          <w:lang w:val="en-US"/>
        </w:rPr>
        <w:t>”</w:t>
      </w:r>
      <w:r w:rsidRPr="004D2BFF">
        <w:rPr>
          <w:rFonts w:ascii="Times New Roman" w:hAnsi="Times New Roman"/>
          <w:szCs w:val="28"/>
        </w:rPr>
        <w:t xml:space="preserve"> от правилника да се добави: „Осигуряват постоянно наличие на чиста вода“</w:t>
      </w:r>
    </w:p>
    <w:p w14:paraId="427C6BA3" w14:textId="77777777" w:rsidR="000B2123" w:rsidRPr="004D2BFF" w:rsidRDefault="000B2123" w:rsidP="000A44C7">
      <w:pPr>
        <w:pStyle w:val="a4"/>
        <w:numPr>
          <w:ilvl w:val="0"/>
          <w:numId w:val="1"/>
        </w:numPr>
        <w:shd w:val="clear" w:color="auto" w:fill="FEFEFE"/>
        <w:jc w:val="both"/>
        <w:rPr>
          <w:rFonts w:ascii="Times New Roman" w:hAnsi="Times New Roman"/>
          <w:szCs w:val="28"/>
        </w:rPr>
      </w:pPr>
      <w:r w:rsidRPr="004D2BFF">
        <w:rPr>
          <w:rFonts w:ascii="Times New Roman" w:hAnsi="Times New Roman"/>
          <w:szCs w:val="28"/>
        </w:rPr>
        <w:t>Да се добави как се процедира с животните при почистване на клетките</w:t>
      </w:r>
      <w:r w:rsidRPr="004D2BFF">
        <w:rPr>
          <w:rFonts w:ascii="Times New Roman" w:hAnsi="Times New Roman"/>
          <w:szCs w:val="28"/>
          <w:lang w:val="en-US"/>
        </w:rPr>
        <w:t>.</w:t>
      </w:r>
    </w:p>
    <w:p w14:paraId="3A3A1246" w14:textId="77777777" w:rsidR="000B2123" w:rsidRPr="004D2BFF" w:rsidRDefault="000B2123" w:rsidP="000A44C7">
      <w:pPr>
        <w:pStyle w:val="a4"/>
        <w:numPr>
          <w:ilvl w:val="0"/>
          <w:numId w:val="1"/>
        </w:numPr>
        <w:shd w:val="clear" w:color="auto" w:fill="FEFEFE"/>
        <w:jc w:val="both"/>
        <w:rPr>
          <w:rFonts w:ascii="Times New Roman" w:hAnsi="Times New Roman"/>
          <w:szCs w:val="28"/>
        </w:rPr>
      </w:pPr>
      <w:r w:rsidRPr="004D2BFF">
        <w:rPr>
          <w:rFonts w:ascii="Times New Roman" w:hAnsi="Times New Roman"/>
          <w:szCs w:val="28"/>
        </w:rPr>
        <w:t>Да се изготви и добави Ценоразпис, който да е задължително приложение към правилника</w:t>
      </w:r>
    </w:p>
    <w:p w14:paraId="60DBDAE6" w14:textId="77777777" w:rsidR="000B2123" w:rsidRPr="004D2BFF" w:rsidRDefault="000B2123" w:rsidP="000A44C7">
      <w:pPr>
        <w:pStyle w:val="a4"/>
        <w:numPr>
          <w:ilvl w:val="0"/>
          <w:numId w:val="1"/>
        </w:numPr>
        <w:shd w:val="clear" w:color="auto" w:fill="FEFEFE"/>
        <w:jc w:val="both"/>
        <w:rPr>
          <w:rFonts w:ascii="Times New Roman" w:hAnsi="Times New Roman"/>
          <w:szCs w:val="28"/>
        </w:rPr>
      </w:pPr>
      <w:r w:rsidRPr="004D2BFF">
        <w:rPr>
          <w:rFonts w:ascii="Times New Roman" w:hAnsi="Times New Roman"/>
          <w:szCs w:val="28"/>
        </w:rPr>
        <w:t>В глава „В ПРИЮТА НЕ СЕ ДОПУСКА“ да се добави: „Родител или придружител поема лична отговорност за сигурността и  здравето на лица под 18г. при контакт с животните“</w:t>
      </w:r>
    </w:p>
    <w:p w14:paraId="6D6990BA" w14:textId="77777777" w:rsidR="000B2123" w:rsidRPr="004D2BFF" w:rsidRDefault="000B2123" w:rsidP="000A44C7">
      <w:pPr>
        <w:pStyle w:val="a4"/>
        <w:numPr>
          <w:ilvl w:val="0"/>
          <w:numId w:val="1"/>
        </w:numPr>
        <w:shd w:val="clear" w:color="auto" w:fill="FEFEFE"/>
        <w:jc w:val="both"/>
        <w:rPr>
          <w:rFonts w:ascii="Times New Roman" w:hAnsi="Times New Roman"/>
          <w:szCs w:val="28"/>
        </w:rPr>
      </w:pPr>
      <w:r w:rsidRPr="004D2BFF">
        <w:rPr>
          <w:rFonts w:ascii="Times New Roman" w:hAnsi="Times New Roman"/>
          <w:szCs w:val="28"/>
        </w:rPr>
        <w:t>Да се изготви официален сайт на ОП с отразяване на  - Програма за осиновяване</w:t>
      </w:r>
      <w:r w:rsidRPr="004D2BFF">
        <w:rPr>
          <w:rFonts w:ascii="Times New Roman" w:hAnsi="Times New Roman"/>
          <w:szCs w:val="28"/>
          <w:lang w:val="en-US"/>
        </w:rPr>
        <w:t xml:space="preserve">, </w:t>
      </w:r>
      <w:r w:rsidRPr="004D2BFF">
        <w:rPr>
          <w:rFonts w:ascii="Times New Roman" w:hAnsi="Times New Roman"/>
          <w:szCs w:val="28"/>
        </w:rPr>
        <w:t>Доброволческа дейност</w:t>
      </w:r>
      <w:r w:rsidRPr="004D2BFF">
        <w:rPr>
          <w:rFonts w:ascii="Times New Roman" w:hAnsi="Times New Roman"/>
          <w:szCs w:val="28"/>
          <w:lang w:val="en-US"/>
        </w:rPr>
        <w:t xml:space="preserve">, </w:t>
      </w:r>
      <w:r w:rsidRPr="004D2BFF">
        <w:rPr>
          <w:rFonts w:ascii="Times New Roman" w:hAnsi="Times New Roman"/>
          <w:szCs w:val="28"/>
        </w:rPr>
        <w:t xml:space="preserve"> Учебна и образователна програма. </w:t>
      </w:r>
    </w:p>
    <w:p w14:paraId="05E23459" w14:textId="77777777" w:rsidR="000B2123" w:rsidRPr="004D2BFF" w:rsidRDefault="000B2123" w:rsidP="000A44C7">
      <w:pPr>
        <w:pStyle w:val="a4"/>
        <w:numPr>
          <w:ilvl w:val="0"/>
          <w:numId w:val="1"/>
        </w:numPr>
        <w:shd w:val="clear" w:color="auto" w:fill="FEFEFE"/>
        <w:jc w:val="both"/>
        <w:rPr>
          <w:rFonts w:ascii="Times New Roman" w:hAnsi="Times New Roman"/>
          <w:szCs w:val="28"/>
        </w:rPr>
      </w:pPr>
      <w:r w:rsidRPr="004D2BFF">
        <w:rPr>
          <w:rFonts w:ascii="Times New Roman" w:hAnsi="Times New Roman"/>
          <w:szCs w:val="28"/>
        </w:rPr>
        <w:t xml:space="preserve">В правилника да се добави ред за дарения - При получаване на дарение /материали, храна, консумативи/ се изготвя двустранен протокол, който се подписва от дарителя и управителя. Финансови дарения по сметка на общината или на ОП, ако има такава, с изрично посочване, че дарението е за приюта. На видно място в приюта, или на друго подходящо място, се поставя кутия за дарения, която се запечатва от комисията, назначена от кмета. </w:t>
      </w:r>
      <w:r w:rsidRPr="004D2BFF">
        <w:rPr>
          <w:rFonts w:ascii="Times New Roman" w:hAnsi="Times New Roman"/>
          <w:szCs w:val="28"/>
        </w:rPr>
        <w:lastRenderedPageBreak/>
        <w:t>Кутията се отваря през определен период от комисията, съставя се протокол на наличието и сумата се превежда по сметката. Събраната сума се обявява на сайта на приюта.</w:t>
      </w:r>
    </w:p>
    <w:p w14:paraId="51FEE8B6" w14:textId="77777777" w:rsidR="000B2123" w:rsidRPr="004D2BFF" w:rsidRDefault="000B2123" w:rsidP="000A44C7">
      <w:pPr>
        <w:spacing w:line="276" w:lineRule="auto"/>
        <w:ind w:firstLine="360"/>
        <w:jc w:val="both"/>
        <w:rPr>
          <w:rFonts w:ascii="Times New Roman" w:hAnsi="Times New Roman"/>
          <w:sz w:val="24"/>
          <w:szCs w:val="28"/>
        </w:rPr>
      </w:pPr>
      <w:r w:rsidRPr="004D2BFF">
        <w:rPr>
          <w:rFonts w:ascii="Times New Roman" w:hAnsi="Times New Roman"/>
          <w:sz w:val="24"/>
          <w:szCs w:val="28"/>
        </w:rPr>
        <w:t xml:space="preserve">Настоящата промяна на Правилник за устройството и дейността на Общинско предприятие „Общински приют за кучета“ към Община Видин цели подобряване ефективността на работа и по качествено извършване на основните дейности на ОП „Общински приют за кучета“, както и обхващане в по-голяма степен на всички нормативно предвидени задължения на Общинското предприятие, респективно на Община Видин, но също и разумно разходване на средствата от бюджета.  </w:t>
      </w:r>
    </w:p>
    <w:p w14:paraId="3B3278AA" w14:textId="77777777" w:rsidR="000B2123" w:rsidRPr="004D2BFF" w:rsidRDefault="000B2123" w:rsidP="000A44C7">
      <w:pPr>
        <w:spacing w:line="276" w:lineRule="auto"/>
        <w:ind w:firstLine="360"/>
        <w:jc w:val="both"/>
        <w:rPr>
          <w:rFonts w:ascii="Times New Roman" w:hAnsi="Times New Roman"/>
          <w:sz w:val="24"/>
          <w:szCs w:val="28"/>
        </w:rPr>
      </w:pPr>
      <w:r w:rsidRPr="004D2BFF">
        <w:rPr>
          <w:rFonts w:ascii="Times New Roman" w:hAnsi="Times New Roman"/>
          <w:sz w:val="24"/>
          <w:szCs w:val="28"/>
        </w:rPr>
        <w:t xml:space="preserve">Предвид горното Община Видин приема част от предложение за нецелесъобразни, а именно „При първичен преглед, с цел недопускане на заразата да се извършват тестове за </w:t>
      </w:r>
      <w:proofErr w:type="spellStart"/>
      <w:r w:rsidRPr="004D2BFF">
        <w:rPr>
          <w:rFonts w:ascii="Times New Roman" w:hAnsi="Times New Roman"/>
          <w:sz w:val="24"/>
          <w:szCs w:val="28"/>
        </w:rPr>
        <w:t>парвовироза</w:t>
      </w:r>
      <w:proofErr w:type="spellEnd"/>
      <w:r w:rsidRPr="004D2BFF">
        <w:rPr>
          <w:rFonts w:ascii="Times New Roman" w:hAnsi="Times New Roman"/>
          <w:sz w:val="24"/>
          <w:szCs w:val="28"/>
        </w:rPr>
        <w:t xml:space="preserve"> и </w:t>
      </w:r>
      <w:proofErr w:type="spellStart"/>
      <w:r w:rsidRPr="004D2BFF">
        <w:rPr>
          <w:rFonts w:ascii="Times New Roman" w:hAnsi="Times New Roman"/>
          <w:sz w:val="24"/>
          <w:szCs w:val="28"/>
        </w:rPr>
        <w:t>гана</w:t>
      </w:r>
      <w:proofErr w:type="spellEnd"/>
      <w:r w:rsidRPr="004D2BFF">
        <w:rPr>
          <w:rFonts w:ascii="Times New Roman" w:hAnsi="Times New Roman"/>
          <w:sz w:val="24"/>
          <w:szCs w:val="28"/>
        </w:rPr>
        <w:t xml:space="preserve">“. Диагностичните бързи тестовете за </w:t>
      </w:r>
      <w:proofErr w:type="spellStart"/>
      <w:r w:rsidRPr="004D2BFF">
        <w:rPr>
          <w:rFonts w:ascii="Times New Roman" w:hAnsi="Times New Roman"/>
          <w:sz w:val="24"/>
          <w:szCs w:val="28"/>
        </w:rPr>
        <w:t>парвовироза</w:t>
      </w:r>
      <w:proofErr w:type="spellEnd"/>
      <w:r w:rsidRPr="004D2BFF">
        <w:rPr>
          <w:rFonts w:ascii="Times New Roman" w:hAnsi="Times New Roman"/>
          <w:sz w:val="24"/>
          <w:szCs w:val="28"/>
        </w:rPr>
        <w:t xml:space="preserve"> и </w:t>
      </w:r>
      <w:proofErr w:type="spellStart"/>
      <w:r w:rsidRPr="004D2BFF">
        <w:rPr>
          <w:rFonts w:ascii="Times New Roman" w:hAnsi="Times New Roman"/>
          <w:sz w:val="24"/>
          <w:szCs w:val="28"/>
        </w:rPr>
        <w:t>гана</w:t>
      </w:r>
      <w:proofErr w:type="spellEnd"/>
      <w:r w:rsidRPr="004D2BFF">
        <w:rPr>
          <w:rFonts w:ascii="Times New Roman" w:hAnsi="Times New Roman"/>
          <w:sz w:val="24"/>
          <w:szCs w:val="28"/>
        </w:rPr>
        <w:t xml:space="preserve"> често дават фалшиво отрицателен резултат, съответно не са надеждни и предвид високите цени на тези медицински консуматив, противоречат на целите ни за разумно разходване на средствата. На второ място приема за нецелесъобразни</w:t>
      </w:r>
      <w:r>
        <w:rPr>
          <w:rFonts w:ascii="Times New Roman" w:hAnsi="Times New Roman"/>
          <w:sz w:val="24"/>
          <w:szCs w:val="28"/>
        </w:rPr>
        <w:t xml:space="preserve"> неаргументирани</w:t>
      </w:r>
      <w:r w:rsidRPr="004D2BFF">
        <w:rPr>
          <w:rFonts w:ascii="Times New Roman" w:hAnsi="Times New Roman"/>
          <w:sz w:val="24"/>
          <w:szCs w:val="28"/>
        </w:rPr>
        <w:t xml:space="preserve"> и следните предложения:</w:t>
      </w:r>
    </w:p>
    <w:p w14:paraId="1A4BF6D7" w14:textId="77777777" w:rsidR="000B2123" w:rsidRPr="00F70C74" w:rsidRDefault="000B2123" w:rsidP="00F70C74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</w:t>
      </w:r>
      <w:r w:rsidRPr="004D2BFF">
        <w:rPr>
          <w:rFonts w:ascii="Times New Roman" w:hAnsi="Times New Roman"/>
          <w:szCs w:val="28"/>
        </w:rPr>
        <w:t>ак се процедира с животните при почистване на клетките;</w:t>
      </w:r>
    </w:p>
    <w:p w14:paraId="6F494ADA" w14:textId="77777777" w:rsidR="000B2123" w:rsidRPr="004D2BFF" w:rsidRDefault="000B2123" w:rsidP="000A44C7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Cs w:val="28"/>
        </w:rPr>
      </w:pPr>
      <w:r w:rsidRPr="004D2BFF">
        <w:rPr>
          <w:rFonts w:ascii="Times New Roman" w:hAnsi="Times New Roman"/>
          <w:szCs w:val="28"/>
        </w:rPr>
        <w:t>Изготвянето на официален сайт на ОП с отразяване на  - Програма за осиновяване</w:t>
      </w:r>
      <w:r w:rsidRPr="004D2BFF">
        <w:rPr>
          <w:rFonts w:ascii="Times New Roman" w:hAnsi="Times New Roman"/>
          <w:szCs w:val="28"/>
          <w:lang w:val="en-US"/>
        </w:rPr>
        <w:t xml:space="preserve">, </w:t>
      </w:r>
      <w:r w:rsidRPr="004D2BFF">
        <w:rPr>
          <w:rFonts w:ascii="Times New Roman" w:hAnsi="Times New Roman"/>
          <w:szCs w:val="28"/>
        </w:rPr>
        <w:t>Доброволческа дейност</w:t>
      </w:r>
      <w:r w:rsidRPr="004D2BFF">
        <w:rPr>
          <w:rFonts w:ascii="Times New Roman" w:hAnsi="Times New Roman"/>
          <w:szCs w:val="28"/>
          <w:lang w:val="en-US"/>
        </w:rPr>
        <w:t xml:space="preserve">, </w:t>
      </w:r>
      <w:r w:rsidRPr="004D2BFF">
        <w:rPr>
          <w:rFonts w:ascii="Times New Roman" w:hAnsi="Times New Roman"/>
          <w:szCs w:val="28"/>
        </w:rPr>
        <w:t xml:space="preserve"> Учебна и образователна програма, </w:t>
      </w:r>
    </w:p>
    <w:p w14:paraId="69C9889A" w14:textId="77777777" w:rsidR="000B2123" w:rsidRDefault="000B2123" w:rsidP="000A44C7">
      <w:pPr>
        <w:pStyle w:val="a5"/>
        <w:shd w:val="clear" w:color="auto" w:fill="FFFFFF"/>
        <w:spacing w:before="0" w:beforeAutospacing="0" w:after="0" w:afterAutospacing="0" w:line="320" w:lineRule="atLeast"/>
        <w:jc w:val="both"/>
        <w:rPr>
          <w:szCs w:val="28"/>
        </w:rPr>
      </w:pPr>
      <w:r w:rsidRPr="004D2BFF">
        <w:rPr>
          <w:szCs w:val="28"/>
        </w:rPr>
        <w:t xml:space="preserve">      Поради факта, че </w:t>
      </w:r>
      <w:r>
        <w:rPr>
          <w:szCs w:val="28"/>
        </w:rPr>
        <w:t xml:space="preserve">са </w:t>
      </w:r>
      <w:r w:rsidRPr="004D2BFF">
        <w:rPr>
          <w:szCs w:val="28"/>
        </w:rPr>
        <w:t xml:space="preserve">регламентирани </w:t>
      </w:r>
      <w:r>
        <w:rPr>
          <w:szCs w:val="28"/>
        </w:rPr>
        <w:t xml:space="preserve">пълно, </w:t>
      </w:r>
      <w:r w:rsidRPr="004D2BFF">
        <w:rPr>
          <w:szCs w:val="28"/>
        </w:rPr>
        <w:t xml:space="preserve">точно и ясно в други нормативни актове(Закона за ветеринарномедицинската дейност, Закона за защита на животните, </w:t>
      </w:r>
      <w:r w:rsidRPr="004D2BFF">
        <w:rPr>
          <w:color w:val="000000"/>
          <w:szCs w:val="28"/>
        </w:rPr>
        <w:t>Наредба № 41/10.12.2008 год.</w:t>
      </w:r>
      <w:r w:rsidRPr="004D2BFF">
        <w:rPr>
          <w:szCs w:val="28"/>
        </w:rPr>
        <w:t>), с което отпада необходимостта от включването им в Правилник за устройството и дейността на Общинско предприятие „Общински приют за кучета“ към Община Видин.</w:t>
      </w:r>
    </w:p>
    <w:p w14:paraId="738A5C13" w14:textId="77777777" w:rsidR="000B2123" w:rsidRDefault="000B2123" w:rsidP="000A44C7">
      <w:pPr>
        <w:pStyle w:val="a5"/>
        <w:shd w:val="clear" w:color="auto" w:fill="FFFFFF"/>
        <w:spacing w:before="0" w:beforeAutospacing="0" w:after="0" w:afterAutospacing="0" w:line="320" w:lineRule="atLeast"/>
        <w:jc w:val="both"/>
        <w:rPr>
          <w:szCs w:val="28"/>
        </w:rPr>
      </w:pPr>
      <w:r>
        <w:rPr>
          <w:szCs w:val="28"/>
        </w:rPr>
        <w:t xml:space="preserve">     Липсва и по-подробна информация и аргументация относно предложението за „Ценоразпис“, предвид което същото не се приема. </w:t>
      </w:r>
    </w:p>
    <w:p w14:paraId="1DFB46D5" w14:textId="77777777" w:rsidR="000B2123" w:rsidRPr="004D2BFF" w:rsidRDefault="000B2123" w:rsidP="000A44C7">
      <w:pPr>
        <w:pStyle w:val="a5"/>
        <w:shd w:val="clear" w:color="auto" w:fill="FFFFFF"/>
        <w:spacing w:before="0" w:beforeAutospacing="0" w:after="0" w:afterAutospacing="0" w:line="320" w:lineRule="atLeast"/>
        <w:jc w:val="both"/>
        <w:rPr>
          <w:color w:val="000000"/>
          <w:szCs w:val="28"/>
        </w:rPr>
      </w:pPr>
    </w:p>
    <w:p w14:paraId="4BD90BA8" w14:textId="77777777" w:rsidR="000B2123" w:rsidRPr="004D2BFF" w:rsidRDefault="000B2123" w:rsidP="000A44C7">
      <w:pPr>
        <w:jc w:val="both"/>
        <w:rPr>
          <w:rFonts w:ascii="Times New Roman" w:hAnsi="Times New Roman"/>
          <w:sz w:val="24"/>
          <w:szCs w:val="28"/>
        </w:rPr>
      </w:pPr>
      <w:r w:rsidRPr="004D2BFF">
        <w:rPr>
          <w:rFonts w:ascii="Times New Roman" w:hAnsi="Times New Roman"/>
          <w:sz w:val="24"/>
          <w:szCs w:val="28"/>
        </w:rPr>
        <w:t xml:space="preserve">     Приема и като нецелесъобразно поставянето на кутия за дарения, тъй като смята, че на този </w:t>
      </w:r>
      <w:r>
        <w:rPr>
          <w:rFonts w:ascii="Times New Roman" w:hAnsi="Times New Roman"/>
          <w:sz w:val="24"/>
          <w:szCs w:val="28"/>
        </w:rPr>
        <w:t>етап се цели</w:t>
      </w:r>
      <w:r w:rsidRPr="004D2BFF">
        <w:rPr>
          <w:rFonts w:ascii="Times New Roman" w:hAnsi="Times New Roman"/>
          <w:sz w:val="24"/>
          <w:szCs w:val="28"/>
        </w:rPr>
        <w:t xml:space="preserve"> по-голяма прозрачност при получаването на финансови средства, а и именно по сметка на общинското предприятие.</w:t>
      </w:r>
    </w:p>
    <w:p w14:paraId="60A1014C" w14:textId="77777777" w:rsidR="000B2123" w:rsidRPr="004D2BFF" w:rsidRDefault="000B2123" w:rsidP="000A44C7">
      <w:pPr>
        <w:jc w:val="both"/>
        <w:rPr>
          <w:rFonts w:ascii="Times New Roman" w:hAnsi="Times New Roman"/>
          <w:sz w:val="24"/>
          <w:szCs w:val="28"/>
        </w:rPr>
      </w:pPr>
      <w:r w:rsidRPr="004D2BFF">
        <w:rPr>
          <w:rFonts w:ascii="Times New Roman" w:hAnsi="Times New Roman"/>
          <w:sz w:val="24"/>
          <w:szCs w:val="28"/>
        </w:rPr>
        <w:t xml:space="preserve">    Всички останали предложение са приети и включени в Проект</w:t>
      </w:r>
      <w:r>
        <w:rPr>
          <w:rFonts w:ascii="Times New Roman" w:hAnsi="Times New Roman"/>
          <w:sz w:val="24"/>
          <w:szCs w:val="28"/>
        </w:rPr>
        <w:t xml:space="preserve">а </w:t>
      </w:r>
      <w:proofErr w:type="spellStart"/>
      <w:r>
        <w:rPr>
          <w:rFonts w:ascii="Times New Roman" w:hAnsi="Times New Roman"/>
          <w:sz w:val="24"/>
          <w:szCs w:val="28"/>
        </w:rPr>
        <w:t>заа</w:t>
      </w:r>
      <w:proofErr w:type="spellEnd"/>
      <w:r w:rsidRPr="004D2BFF">
        <w:rPr>
          <w:rFonts w:ascii="Times New Roman" w:hAnsi="Times New Roman"/>
          <w:sz w:val="24"/>
          <w:szCs w:val="28"/>
        </w:rPr>
        <w:t xml:space="preserve"> изменение и допълнение на Правилник</w:t>
      </w:r>
      <w:r>
        <w:rPr>
          <w:rFonts w:ascii="Times New Roman" w:hAnsi="Times New Roman"/>
          <w:sz w:val="24"/>
          <w:szCs w:val="28"/>
        </w:rPr>
        <w:t>а</w:t>
      </w:r>
      <w:r w:rsidRPr="004D2BFF">
        <w:rPr>
          <w:rFonts w:ascii="Times New Roman" w:hAnsi="Times New Roman"/>
          <w:sz w:val="24"/>
          <w:szCs w:val="28"/>
        </w:rPr>
        <w:t xml:space="preserve"> за устройството и дейността на Общинско предприятие „Общински приют за кучета“ към Община Видин</w:t>
      </w:r>
    </w:p>
    <w:p w14:paraId="1BBBB593" w14:textId="77777777" w:rsidR="000B2123" w:rsidRPr="004D2BFF" w:rsidRDefault="000B2123" w:rsidP="000A44C7">
      <w:pPr>
        <w:jc w:val="both"/>
        <w:rPr>
          <w:rFonts w:ascii="Times New Roman" w:hAnsi="Times New Roman"/>
          <w:sz w:val="24"/>
          <w:szCs w:val="28"/>
        </w:rPr>
      </w:pPr>
      <w:r w:rsidRPr="004D2BFF">
        <w:rPr>
          <w:rFonts w:ascii="Times New Roman" w:hAnsi="Times New Roman"/>
          <w:sz w:val="24"/>
          <w:szCs w:val="28"/>
        </w:rPr>
        <w:t>Настоящата справка е изготвена на основание чл.26, ал.5 от Закона за нормативните актове и във връзка с чл.77 от АПК.</w:t>
      </w:r>
    </w:p>
    <w:p w14:paraId="0B3190A3" w14:textId="77777777" w:rsidR="000B2123" w:rsidRDefault="000B2123" w:rsidP="000A44C7">
      <w:pPr>
        <w:jc w:val="both"/>
        <w:rPr>
          <w:rFonts w:ascii="Times New Roman" w:hAnsi="Times New Roman"/>
          <w:sz w:val="28"/>
          <w:szCs w:val="28"/>
        </w:rPr>
      </w:pPr>
    </w:p>
    <w:p w14:paraId="07867497" w14:textId="77777777" w:rsidR="000B2123" w:rsidRPr="006E3F3F" w:rsidRDefault="000B2123" w:rsidP="000A44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ИРЕНА ВЛАДИМИРОВА</w:t>
      </w:r>
    </w:p>
    <w:p w14:paraId="4C33813F" w14:textId="77777777" w:rsidR="000B2123" w:rsidRDefault="000B2123" w:rsidP="00F70C74">
      <w:pPr>
        <w:jc w:val="both"/>
      </w:pPr>
      <w:r w:rsidRPr="000A44C7">
        <w:rPr>
          <w:rFonts w:ascii="Times New Roman" w:hAnsi="Times New Roman"/>
          <w:i/>
          <w:sz w:val="24"/>
          <w:szCs w:val="28"/>
        </w:rPr>
        <w:t>Директор на ОП „Общински приют за кучета“</w:t>
      </w:r>
    </w:p>
    <w:sectPr w:rsidR="000B2123" w:rsidSect="0057510F">
      <w:pgSz w:w="11906" w:h="16838"/>
      <w:pgMar w:top="1417" w:right="70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EA7C58"/>
    <w:multiLevelType w:val="hybridMultilevel"/>
    <w:tmpl w:val="FA02D25C"/>
    <w:lvl w:ilvl="0" w:tplc="C630C8DA">
      <w:numFmt w:val="bullet"/>
      <w:lvlText w:val="-"/>
      <w:lvlJc w:val="left"/>
      <w:pPr>
        <w:ind w:left="420" w:hanging="360"/>
      </w:pPr>
      <w:rPr>
        <w:rFonts w:ascii="Calibri" w:eastAsia="Times New Roman" w:hAnsi="Calibri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560412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A5ED0"/>
    <w:rsid w:val="0001419F"/>
    <w:rsid w:val="000A44C7"/>
    <w:rsid w:val="000B2123"/>
    <w:rsid w:val="000B61BF"/>
    <w:rsid w:val="00126531"/>
    <w:rsid w:val="001A1A36"/>
    <w:rsid w:val="002C7D5B"/>
    <w:rsid w:val="0034328F"/>
    <w:rsid w:val="00343550"/>
    <w:rsid w:val="003665C7"/>
    <w:rsid w:val="0037205F"/>
    <w:rsid w:val="00414F75"/>
    <w:rsid w:val="004930B4"/>
    <w:rsid w:val="004C5941"/>
    <w:rsid w:val="004D2BFF"/>
    <w:rsid w:val="004D34AD"/>
    <w:rsid w:val="0057510F"/>
    <w:rsid w:val="005A5ED0"/>
    <w:rsid w:val="005B4436"/>
    <w:rsid w:val="006E3F3F"/>
    <w:rsid w:val="006F7FB3"/>
    <w:rsid w:val="00742A6C"/>
    <w:rsid w:val="00787BC0"/>
    <w:rsid w:val="00885BAC"/>
    <w:rsid w:val="00943B37"/>
    <w:rsid w:val="009F457D"/>
    <w:rsid w:val="00A35D8F"/>
    <w:rsid w:val="00A94C3E"/>
    <w:rsid w:val="00AB0CBB"/>
    <w:rsid w:val="00AB0D4B"/>
    <w:rsid w:val="00AF2DFA"/>
    <w:rsid w:val="00B823B0"/>
    <w:rsid w:val="00B96AFF"/>
    <w:rsid w:val="00BA7B3E"/>
    <w:rsid w:val="00C03D4C"/>
    <w:rsid w:val="00C7262D"/>
    <w:rsid w:val="00D13B8B"/>
    <w:rsid w:val="00D16FC3"/>
    <w:rsid w:val="00E037BA"/>
    <w:rsid w:val="00E643A8"/>
    <w:rsid w:val="00E73D2B"/>
    <w:rsid w:val="00E949E7"/>
    <w:rsid w:val="00F23B2A"/>
    <w:rsid w:val="00F70C74"/>
    <w:rsid w:val="00FC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  <w14:docId w14:val="3BAFE190"/>
  <w15:docId w15:val="{98DEFF53-3EAE-4203-8616-C7454AD8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1BF"/>
    <w:pPr>
      <w:spacing w:after="160" w:line="259" w:lineRule="auto"/>
    </w:pPr>
    <w:rPr>
      <w:kern w:val="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037B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kern w:val="0"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742A6C"/>
    <w:pPr>
      <w:keepNext/>
      <w:keepLines/>
      <w:spacing w:before="40" w:after="0"/>
      <w:outlineLvl w:val="4"/>
    </w:pPr>
    <w:rPr>
      <w:rFonts w:ascii="Calibri Light" w:eastAsia="Times New Roman" w:hAnsi="Calibri Light"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037BA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742A6C"/>
    <w:rPr>
      <w:rFonts w:ascii="Calibri Light" w:hAnsi="Calibri Light" w:cs="Times New Roman"/>
      <w:color w:val="2F5496"/>
    </w:rPr>
  </w:style>
  <w:style w:type="character" w:styleId="a3">
    <w:name w:val="Hyperlink"/>
    <w:basedOn w:val="a0"/>
    <w:uiPriority w:val="99"/>
    <w:rsid w:val="00AB0D4B"/>
    <w:rPr>
      <w:rFonts w:cs="Times New Roman"/>
      <w:color w:val="0563C1"/>
      <w:u w:val="single"/>
    </w:rPr>
  </w:style>
  <w:style w:type="character" w:customStyle="1" w:styleId="11">
    <w:name w:val="Неразрешено споменаване1"/>
    <w:basedOn w:val="a0"/>
    <w:uiPriority w:val="99"/>
    <w:semiHidden/>
    <w:rsid w:val="00AB0D4B"/>
    <w:rPr>
      <w:rFonts w:cs="Times New Roman"/>
      <w:color w:val="605E5C"/>
      <w:shd w:val="clear" w:color="auto" w:fill="E1DFDD"/>
    </w:rPr>
  </w:style>
  <w:style w:type="paragraph" w:styleId="a4">
    <w:name w:val="List Paragraph"/>
    <w:basedOn w:val="a"/>
    <w:uiPriority w:val="99"/>
    <w:qFormat/>
    <w:rsid w:val="000A44C7"/>
    <w:pPr>
      <w:spacing w:line="278" w:lineRule="auto"/>
      <w:ind w:left="720"/>
      <w:contextualSpacing/>
    </w:pPr>
    <w:rPr>
      <w:sz w:val="24"/>
      <w:szCs w:val="24"/>
    </w:rPr>
  </w:style>
  <w:style w:type="paragraph" w:styleId="a5">
    <w:name w:val="Normal (Web)"/>
    <w:basedOn w:val="a"/>
    <w:uiPriority w:val="99"/>
    <w:rsid w:val="000A44C7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01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1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1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Asrock</cp:lastModifiedBy>
  <cp:revision>3</cp:revision>
  <cp:lastPrinted>2025-07-03T10:40:00Z</cp:lastPrinted>
  <dcterms:created xsi:type="dcterms:W3CDTF">2025-07-03T10:22:00Z</dcterms:created>
  <dcterms:modified xsi:type="dcterms:W3CDTF">2025-07-03T10:51:00Z</dcterms:modified>
</cp:coreProperties>
</file>